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854738" cy="2657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4738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1"/>
        <w:rPr>
          <w:rFonts w:ascii="Times" w:eastAsia="Times" w:hAnsi="Times" w:cs="Times"/>
          <w:b/>
          <w:sz w:val="23"/>
          <w:szCs w:val="23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1"/>
        <w:rPr>
          <w:rFonts w:ascii="Times" w:eastAsia="Times" w:hAnsi="Times" w:cs="Times"/>
          <w:b/>
          <w:sz w:val="23"/>
          <w:szCs w:val="23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1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SCHEDA MONITORAGGIO PROGETTI PTOF 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1"/>
        <w:rPr>
          <w:rFonts w:ascii="Times" w:eastAsia="Times" w:hAnsi="Times" w:cs="Times"/>
          <w:b/>
          <w:sz w:val="23"/>
          <w:szCs w:val="23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472" w:right="418"/>
        <w:rPr>
          <w:rFonts w:ascii="Times" w:eastAsia="Times" w:hAnsi="Times" w:cs="Times"/>
          <w:b/>
          <w:color w:val="000000"/>
          <w:sz w:val="23"/>
          <w:szCs w:val="23"/>
        </w:rPr>
      </w:pPr>
      <w:proofErr w:type="gramStart"/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Scuola: </w:t>
      </w:r>
      <w:r>
        <w:rPr>
          <w:rFonts w:ascii="Times" w:eastAsia="Times" w:hAnsi="Times" w:cs="Times"/>
          <w:b/>
          <w:sz w:val="23"/>
          <w:szCs w:val="23"/>
        </w:rPr>
        <w:t xml:space="preserve">  </w:t>
      </w:r>
      <w:proofErr w:type="gramEnd"/>
      <w:r>
        <w:rPr>
          <w:rFonts w:ascii="Times" w:eastAsia="Times" w:hAnsi="Times" w:cs="Times"/>
          <w:b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Anno scolastico: </w:t>
      </w:r>
    </w:p>
    <w:p w:rsidR="00992B73" w:rsidRDefault="00992B73">
      <w:pPr>
        <w:widowControl w:val="0"/>
        <w:spacing w:before="290" w:line="240" w:lineRule="auto"/>
        <w:ind w:right="418"/>
        <w:rPr>
          <w:rFonts w:ascii="Times" w:eastAsia="Times" w:hAnsi="Times" w:cs="Times"/>
          <w:b/>
          <w:sz w:val="23"/>
          <w:szCs w:val="23"/>
          <w:highlight w:val="black"/>
        </w:rPr>
      </w:pPr>
    </w:p>
    <w:tbl>
      <w:tblPr>
        <w:tblStyle w:val="ab"/>
        <w:tblW w:w="1021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92B73">
        <w:trPr>
          <w:trHeight w:val="517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before="386" w:line="240" w:lineRule="auto"/>
              <w:ind w:left="472" w:right="418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TITOLO PROGETTO:</w:t>
            </w:r>
          </w:p>
        </w:tc>
      </w:tr>
      <w:tr w:rsidR="00992B73">
        <w:trPr>
          <w:trHeight w:val="46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before="386" w:line="240" w:lineRule="auto"/>
              <w:ind w:left="472" w:right="418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DOCENTE REFERENTE:</w:t>
            </w: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right="418"/>
        <w:rPr>
          <w:rFonts w:ascii="Times" w:eastAsia="Times" w:hAnsi="Times" w:cs="Times"/>
          <w:b/>
          <w:color w:val="000000"/>
          <w:sz w:val="23"/>
          <w:szCs w:val="23"/>
          <w:highlight w:val="black"/>
        </w:rPr>
      </w:pPr>
    </w:p>
    <w:tbl>
      <w:tblPr>
        <w:tblStyle w:val="ac"/>
        <w:tblW w:w="10200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4770"/>
      </w:tblGrid>
      <w:tr w:rsidR="00992B73">
        <w:trPr>
          <w:trHeight w:val="517"/>
        </w:trPr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418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Classe: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418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Numero alunni:</w:t>
            </w:r>
          </w:p>
        </w:tc>
      </w:tr>
      <w:tr w:rsidR="00992B73">
        <w:trPr>
          <w:trHeight w:val="464"/>
        </w:trPr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color w:val="000000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color w:val="0000FF"/>
          <w:sz w:val="26"/>
          <w:szCs w:val="26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6"/>
          <w:szCs w:val="26"/>
        </w:rPr>
        <w:t xml:space="preserve">E’ un </w:t>
      </w:r>
      <w:proofErr w:type="gramStart"/>
      <w:r>
        <w:rPr>
          <w:rFonts w:ascii="Times" w:eastAsia="Times" w:hAnsi="Times" w:cs="Times"/>
          <w:b/>
          <w:sz w:val="26"/>
          <w:szCs w:val="26"/>
        </w:rPr>
        <w:t>progetto:  CURRICOLARE</w:t>
      </w:r>
      <w:proofErr w:type="gramEnd"/>
      <w:r>
        <w:rPr>
          <w:rFonts w:ascii="Times" w:eastAsia="Times" w:hAnsi="Times" w:cs="Times"/>
          <w:b/>
          <w:sz w:val="26"/>
          <w:szCs w:val="26"/>
        </w:rPr>
        <w:t xml:space="preserve">  ▢     EXTRACURRICOLARE   ▢       PON   </w:t>
      </w:r>
      <w:r>
        <w:rPr>
          <w:rFonts w:ascii="Times" w:eastAsia="Times" w:hAnsi="Times" w:cs="Times"/>
          <w:sz w:val="26"/>
          <w:szCs w:val="26"/>
        </w:rPr>
        <w:t xml:space="preserve">▢   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color w:val="0000FF"/>
          <w:sz w:val="26"/>
          <w:szCs w:val="26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3" w:lineRule="auto"/>
        <w:ind w:right="418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6"/>
          <w:szCs w:val="26"/>
        </w:rPr>
        <w:t xml:space="preserve"> 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Descrizione sintetica dell'attività svolta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(eventuali modifiche rispetto al progetto </w:t>
      </w:r>
      <w:r>
        <w:rPr>
          <w:rFonts w:ascii="Times" w:eastAsia="Times" w:hAnsi="Times" w:cs="Times"/>
          <w:sz w:val="26"/>
          <w:szCs w:val="26"/>
        </w:rPr>
        <w:t>in origine</w:t>
      </w:r>
      <w:r>
        <w:rPr>
          <w:rFonts w:ascii="Times" w:eastAsia="Times" w:hAnsi="Times" w:cs="Times"/>
          <w:color w:val="000000"/>
          <w:sz w:val="26"/>
          <w:szCs w:val="26"/>
        </w:rPr>
        <w:t>)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tbl>
      <w:tblPr>
        <w:tblStyle w:val="ad"/>
        <w:tblW w:w="10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992B73">
        <w:trPr>
          <w:trHeight w:val="915"/>
        </w:trPr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Valutazione scala da 4 a </w:t>
      </w:r>
      <w:proofErr w:type="gramStart"/>
      <w:r>
        <w:rPr>
          <w:rFonts w:ascii="Times" w:eastAsia="Times" w:hAnsi="Times" w:cs="Times"/>
          <w:sz w:val="28"/>
          <w:szCs w:val="28"/>
        </w:rPr>
        <w:t>1:  4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= obiettivo raggiunto, 3 = raggiunto dalla maggioranza, 2 = raggiunto in parte, 1= non raggiunto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valutare due obiettivi qualora il progetto lo preveda 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color w:val="0000FF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OBIETTIVI  </w:t>
      </w:r>
      <w:r>
        <w:rPr>
          <w:rFonts w:ascii="Times" w:eastAsia="Times" w:hAnsi="Times" w:cs="Times"/>
          <w:sz w:val="28"/>
          <w:szCs w:val="28"/>
        </w:rPr>
        <w:tab/>
      </w:r>
      <w:proofErr w:type="gramEnd"/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  <w:t xml:space="preserve">   </w:t>
      </w:r>
    </w:p>
    <w:tbl>
      <w:tblPr>
        <w:tblStyle w:val="ae"/>
        <w:tblW w:w="10020" w:type="dxa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992B73">
        <w:trPr>
          <w:trHeight w:val="608"/>
        </w:trPr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Obiettivo 1:</w:t>
            </w: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18"/>
        <w:rPr>
          <w:rFonts w:ascii="Times" w:eastAsia="Times" w:hAnsi="Times" w:cs="Times"/>
          <w:color w:val="0000FF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E’ STATO 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RAGGIUNTO: </w:t>
      </w:r>
      <w:r>
        <w:rPr>
          <w:rFonts w:ascii="Times" w:eastAsia="Times" w:hAnsi="Times" w:cs="Times"/>
          <w:color w:val="0000FF"/>
          <w:sz w:val="28"/>
          <w:szCs w:val="28"/>
        </w:rPr>
        <w:t xml:space="preserve">  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4 ▢   3 ▢   2 ▢   1 ▢   </w:t>
      </w:r>
    </w:p>
    <w:p w:rsidR="00992B73" w:rsidRDefault="00000000">
      <w:pPr>
        <w:widowControl w:val="0"/>
        <w:ind w:left="283" w:right="418"/>
        <w:rPr>
          <w:rFonts w:ascii="Times" w:eastAsia="Times" w:hAnsi="Times" w:cs="Times"/>
          <w:color w:val="0000FF"/>
          <w:sz w:val="28"/>
          <w:szCs w:val="28"/>
        </w:rPr>
      </w:pP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  <w:t xml:space="preserve">   </w:t>
      </w:r>
    </w:p>
    <w:tbl>
      <w:tblPr>
        <w:tblStyle w:val="af"/>
        <w:tblW w:w="10020" w:type="dxa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992B73">
        <w:trPr>
          <w:trHeight w:val="608"/>
        </w:trPr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Obiettivo 2:</w:t>
            </w:r>
          </w:p>
        </w:tc>
      </w:tr>
    </w:tbl>
    <w:p w:rsidR="00992B73" w:rsidRDefault="00992B73">
      <w:pPr>
        <w:widowControl w:val="0"/>
        <w:ind w:left="283"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ind w:left="283" w:right="418"/>
        <w:rPr>
          <w:rFonts w:ascii="Times" w:eastAsia="Times" w:hAnsi="Times" w:cs="Times"/>
          <w:color w:val="0000FF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E’ STATO 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RAGGIUNTO: </w:t>
      </w:r>
      <w:r>
        <w:rPr>
          <w:rFonts w:ascii="Times" w:eastAsia="Times" w:hAnsi="Times" w:cs="Times"/>
          <w:color w:val="0000FF"/>
          <w:sz w:val="28"/>
          <w:szCs w:val="28"/>
        </w:rPr>
        <w:t xml:space="preserve">  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4 ▢   3 ▢   2 ▢   1 ▢</w:t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  <w:r>
        <w:rPr>
          <w:rFonts w:ascii="Times" w:eastAsia="Times" w:hAnsi="Times" w:cs="Times"/>
          <w:color w:val="0000FF"/>
          <w:sz w:val="28"/>
          <w:szCs w:val="28"/>
        </w:rPr>
        <w:tab/>
      </w:r>
    </w:p>
    <w:p w:rsidR="00992B73" w:rsidRDefault="00992B73">
      <w:pPr>
        <w:widowControl w:val="0"/>
        <w:ind w:right="418"/>
        <w:rPr>
          <w:rFonts w:ascii="Times" w:eastAsia="Times" w:hAnsi="Times" w:cs="Times"/>
          <w:color w:val="0000FF"/>
          <w:sz w:val="28"/>
          <w:szCs w:val="28"/>
        </w:rPr>
      </w:pPr>
    </w:p>
    <w:tbl>
      <w:tblPr>
        <w:tblStyle w:val="af0"/>
        <w:tblW w:w="1000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992B73">
        <w:trPr>
          <w:trHeight w:val="599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line="227" w:lineRule="auto"/>
              <w:ind w:left="260" w:right="418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PARTECIPAZIONE E COINVOLGIMENTO DEGLI ALLIEVI</w:t>
            </w:r>
          </w:p>
        </w:tc>
      </w:tr>
      <w:tr w:rsidR="00992B73">
        <w:trPr>
          <w:trHeight w:val="1657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before="3" w:line="240" w:lineRule="auto"/>
              <w:ind w:left="38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Gli allievi si sono mostrati partecipi:</w:t>
            </w:r>
          </w:p>
          <w:p w:rsidR="00992B73" w:rsidRDefault="00992B73">
            <w:pPr>
              <w:widowControl w:val="0"/>
              <w:spacing w:before="3" w:line="240" w:lineRule="auto"/>
              <w:ind w:left="38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000000">
            <w:pPr>
              <w:widowControl w:val="0"/>
              <w:spacing w:before="3"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   4 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▢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Tutti</w:t>
            </w:r>
          </w:p>
          <w:p w:rsidR="00992B73" w:rsidRDefault="00000000">
            <w:pPr>
              <w:widowControl w:val="0"/>
              <w:spacing w:before="3"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   3 </w:t>
            </w:r>
            <w:r>
              <w:rPr>
                <w:rFonts w:ascii="Times" w:eastAsia="Times" w:hAnsi="Times" w:cs="Times"/>
                <w:sz w:val="28"/>
                <w:szCs w:val="28"/>
              </w:rPr>
              <w:t>▢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Molti</w:t>
            </w:r>
          </w:p>
          <w:p w:rsidR="00992B73" w:rsidRDefault="00000000">
            <w:pPr>
              <w:widowControl w:val="0"/>
              <w:spacing w:before="3"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   2 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▢ 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Alcuni</w:t>
            </w:r>
          </w:p>
          <w:p w:rsidR="00992B73" w:rsidRDefault="00000000">
            <w:pPr>
              <w:widowControl w:val="0"/>
              <w:spacing w:before="3"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   1 </w:t>
            </w:r>
            <w:r>
              <w:rPr>
                <w:rFonts w:ascii="Times" w:eastAsia="Times" w:hAnsi="Times" w:cs="Times"/>
                <w:sz w:val="28"/>
                <w:szCs w:val="28"/>
              </w:rPr>
              <w:t>▢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Nessuno</w:t>
            </w:r>
          </w:p>
        </w:tc>
      </w:tr>
    </w:tbl>
    <w:p w:rsidR="00992B73" w:rsidRDefault="00992B73">
      <w:pPr>
        <w:widowControl w:val="0"/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    PROGETTI EXTRACURRICOLARI (PON COMPRESI):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ind w:right="418"/>
        <w:rPr>
          <w:rFonts w:ascii="Times" w:eastAsia="Times" w:hAnsi="Times" w:cs="Times"/>
          <w:color w:val="0000FF"/>
          <w:sz w:val="28"/>
          <w:szCs w:val="28"/>
        </w:rPr>
      </w:pPr>
    </w:p>
    <w:tbl>
      <w:tblPr>
        <w:tblStyle w:val="af1"/>
        <w:tblW w:w="1000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992B73">
        <w:trPr>
          <w:trHeight w:val="599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line="240" w:lineRule="auto"/>
              <w:ind w:right="418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Presenze</w:t>
            </w:r>
          </w:p>
        </w:tc>
      </w:tr>
      <w:tr w:rsidR="00992B73">
        <w:trPr>
          <w:trHeight w:val="1657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     La presenza è stata:</w:t>
            </w:r>
          </w:p>
          <w:p w:rsidR="00992B73" w:rsidRDefault="00992B73">
            <w:pPr>
              <w:widowControl w:val="0"/>
              <w:spacing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000000">
            <w:pPr>
              <w:widowControl w:val="0"/>
              <w:spacing w:line="240" w:lineRule="auto"/>
              <w:ind w:left="38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" w:eastAsia="Times" w:hAnsi="Times" w:cs="Times"/>
                <w:sz w:val="28"/>
                <w:szCs w:val="28"/>
              </w:rPr>
              <w:t xml:space="preserve">▢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Costante</w:t>
            </w:r>
            <w:proofErr w:type="gramEnd"/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</w:t>
            </w:r>
          </w:p>
          <w:p w:rsidR="00992B73" w:rsidRDefault="00000000">
            <w:pPr>
              <w:widowControl w:val="0"/>
              <w:spacing w:before="3" w:line="240" w:lineRule="auto"/>
              <w:ind w:left="38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" w:eastAsia="Times" w:hAnsi="Times" w:cs="Times"/>
                <w:sz w:val="28"/>
                <w:szCs w:val="28"/>
              </w:rPr>
              <w:t xml:space="preserve">▢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Costante</w:t>
            </w:r>
            <w:proofErr w:type="gramEnd"/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per alcuni, saltuaria per altri.</w:t>
            </w:r>
          </w:p>
          <w:p w:rsidR="00992B73" w:rsidRDefault="00000000">
            <w:pPr>
              <w:widowControl w:val="0"/>
              <w:spacing w:line="240" w:lineRule="auto"/>
              <w:ind w:left="38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" w:eastAsia="Times" w:hAnsi="Times" w:cs="Times"/>
                <w:sz w:val="28"/>
                <w:szCs w:val="28"/>
              </w:rPr>
              <w:t xml:space="preserve">▢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Saltuaria</w:t>
            </w:r>
            <w:proofErr w:type="gramEnd"/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per la maggior parte degli alunni</w:t>
            </w: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"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" w:right="41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Documentazione: (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Realizzazione di prodotti finali)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Mostra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Saggio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Manufatti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Materiale grafico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Documenti fotografici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Cartelloni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Materiale multimediale </w:t>
      </w:r>
    </w:p>
    <w:p w:rsidR="00992B7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◻ altro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526" w:right="418"/>
        <w:rPr>
          <w:rFonts w:ascii="Times" w:eastAsia="Times" w:hAnsi="Times" w:cs="Times"/>
          <w:sz w:val="28"/>
          <w:szCs w:val="28"/>
        </w:rPr>
      </w:pPr>
    </w:p>
    <w:tbl>
      <w:tblPr>
        <w:tblStyle w:val="af2"/>
        <w:tblW w:w="1051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992B73">
        <w:trPr>
          <w:trHeight w:val="1530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Punti di forza del progetto:</w:t>
            </w: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rFonts w:ascii="Times" w:eastAsia="Times" w:hAnsi="Times" w:cs="Times"/>
          <w:b/>
          <w:color w:val="000000"/>
          <w:sz w:val="28"/>
          <w:szCs w:val="28"/>
        </w:rPr>
      </w:pPr>
    </w:p>
    <w:tbl>
      <w:tblPr>
        <w:tblStyle w:val="af3"/>
        <w:tblW w:w="1050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992B73">
        <w:trPr>
          <w:trHeight w:val="1530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Punti di debolezza del progetto:</w:t>
            </w: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b/>
          <w:color w:val="000000"/>
          <w:sz w:val="28"/>
          <w:szCs w:val="28"/>
        </w:rPr>
      </w:pPr>
    </w:p>
    <w:tbl>
      <w:tblPr>
        <w:tblStyle w:val="af4"/>
        <w:tblW w:w="10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</w:tblGrid>
      <w:tr w:rsidR="00992B73">
        <w:trPr>
          <w:trHeight w:val="560"/>
        </w:trPr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2B73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riferimento agli obiettivi del ptof, il progetto ha contribuito al miglioramento di quale dei seguenti indicatori: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MOTIVAZIONE E INTERESSE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COMPETENZE RELAZIONALI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APPRENDIMENTI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DISCIPLINARI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COMPETENZE TRASVERSALI</w:t>
            </w:r>
          </w:p>
        </w:tc>
      </w:tr>
      <w:tr w:rsidR="00992B73">
        <w:trPr>
          <w:trHeight w:val="260"/>
        </w:trPr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2B73" w:rsidRDefault="0099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92B73">
        <w:trPr>
          <w:trHeight w:val="410"/>
        </w:trPr>
        <w:tc>
          <w:tcPr>
            <w:tcW w:w="4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Migliorare gli esiti scolastici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2B73">
        <w:trPr>
          <w:trHeight w:val="420"/>
        </w:trPr>
        <w:tc>
          <w:tcPr>
            <w:tcW w:w="4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Favorire una didattica differenziata e inclusiva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2B73">
        <w:trPr>
          <w:trHeight w:val="450"/>
        </w:trPr>
        <w:tc>
          <w:tcPr>
            <w:tcW w:w="4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Consolidare le competenze trasversali sociali e civiche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2B73">
        <w:trPr>
          <w:trHeight w:val="3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92B73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Favorire una didattica a sostegno della creatività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992B73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92B73" w:rsidRDefault="00992B73">
      <w:pPr>
        <w:widowControl w:val="0"/>
        <w:ind w:right="418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right="418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L’attività è da riproporre: </w:t>
      </w:r>
    </w:p>
    <w:p w:rsidR="00992B7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right="41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Si </w:t>
      </w:r>
    </w:p>
    <w:p w:rsidR="00992B7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◻ No </w:t>
      </w:r>
    </w:p>
    <w:p w:rsidR="00992B7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◻ Si, ma con le opportune</w:t>
      </w:r>
      <w:r>
        <w:rPr>
          <w:rFonts w:ascii="Times" w:eastAsia="Times" w:hAnsi="Times" w:cs="Times"/>
          <w:sz w:val="28"/>
          <w:szCs w:val="28"/>
        </w:rPr>
        <w:t xml:space="preserve"> modifiche   </w:t>
      </w:r>
    </w:p>
    <w:p w:rsidR="00992B73" w:rsidRDefault="00992B73">
      <w:pPr>
        <w:widowControl w:val="0"/>
        <w:spacing w:line="240" w:lineRule="auto"/>
        <w:ind w:right="418"/>
        <w:rPr>
          <w:rFonts w:ascii="Times" w:eastAsia="Times" w:hAnsi="Times" w:cs="Times"/>
          <w:sz w:val="28"/>
          <w:szCs w:val="28"/>
        </w:rPr>
      </w:pPr>
    </w:p>
    <w:tbl>
      <w:tblPr>
        <w:tblStyle w:val="af5"/>
        <w:tblW w:w="10740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992B73">
        <w:trPr>
          <w:trHeight w:val="2385"/>
        </w:trPr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73" w:rsidRDefault="00000000">
            <w:pPr>
              <w:widowControl w:val="0"/>
              <w:spacing w:before="255"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Descrivere le eventuali modifiche da apportare:</w:t>
            </w:r>
          </w:p>
          <w:p w:rsidR="00992B73" w:rsidRDefault="00992B73">
            <w:pPr>
              <w:widowControl w:val="0"/>
              <w:spacing w:line="240" w:lineRule="auto"/>
              <w:ind w:right="418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:rsidR="00992B73" w:rsidRDefault="00992B73">
      <w:pPr>
        <w:widowControl w:val="0"/>
        <w:spacing w:before="255"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992B73">
      <w:pPr>
        <w:widowControl w:val="0"/>
        <w:spacing w:before="255" w:line="240" w:lineRule="auto"/>
        <w:ind w:right="418"/>
        <w:rPr>
          <w:rFonts w:ascii="Times" w:eastAsia="Times" w:hAnsi="Times" w:cs="Times"/>
          <w:b/>
          <w:sz w:val="28"/>
          <w:szCs w:val="28"/>
        </w:rPr>
      </w:pPr>
    </w:p>
    <w:p w:rsidR="00992B73" w:rsidRDefault="00000000">
      <w:pPr>
        <w:widowControl w:val="0"/>
        <w:spacing w:before="255" w:line="240" w:lineRule="auto"/>
        <w:ind w:right="843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Data:</w:t>
      </w: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  <w:sz w:val="28"/>
          <w:szCs w:val="28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rFonts w:ascii="Times" w:eastAsia="Times" w:hAnsi="Times" w:cs="Times"/>
        </w:rPr>
      </w:pPr>
    </w:p>
    <w:p w:rsidR="00992B73" w:rsidRDefault="00992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71"/>
        <w:rPr>
          <w:rFonts w:ascii="Times" w:eastAsia="Times" w:hAnsi="Times" w:cs="Times"/>
          <w:b/>
          <w:color w:val="000000"/>
        </w:rPr>
      </w:pPr>
    </w:p>
    <w:sectPr w:rsidR="00992B73">
      <w:pgSz w:w="11900" w:h="16820"/>
      <w:pgMar w:top="1257" w:right="143" w:bottom="1177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45C"/>
    <w:multiLevelType w:val="multilevel"/>
    <w:tmpl w:val="B05C28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BCD12B5"/>
    <w:multiLevelType w:val="multilevel"/>
    <w:tmpl w:val="A53C5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8910408">
    <w:abstractNumId w:val="1"/>
  </w:num>
  <w:num w:numId="2" w16cid:durableId="4012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73"/>
    <w:rsid w:val="001A491D"/>
    <w:rsid w:val="001F6D86"/>
    <w:rsid w:val="00992B73"/>
    <w:rsid w:val="00B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D85A"/>
  <w15:docId w15:val="{3016A846-1AC0-47C5-9648-ABB98B1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rnr1XI+oCo2VBGZfzQG/89Xsw==">CgMxLjA4AHIhMVFad2ZHNmhPYjdXZllHR1VENUxxSlhSaDJMZmx2Zjgz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 Maria Giovanna</dc:creator>
  <cp:lastModifiedBy>Ferro Maria Giovanna</cp:lastModifiedBy>
  <cp:revision>2</cp:revision>
  <dcterms:created xsi:type="dcterms:W3CDTF">2023-05-22T19:00:00Z</dcterms:created>
  <dcterms:modified xsi:type="dcterms:W3CDTF">2023-05-22T19:00:00Z</dcterms:modified>
</cp:coreProperties>
</file>