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59FCF95" w14:textId="77777777" w:rsidR="00DF6D3A" w:rsidRPr="004567B4" w:rsidRDefault="001052FD">
      <w:pPr>
        <w:rPr>
          <w:sz w:val="32"/>
          <w:szCs w:val="32"/>
        </w:rPr>
      </w:pPr>
      <w:r w:rsidRPr="004567B4">
        <w:rPr>
          <w:sz w:val="32"/>
          <w:szCs w:val="32"/>
        </w:rPr>
        <w:t>A PROPOSITO DI COMPITI DI REALTA’</w:t>
      </w:r>
    </w:p>
    <w:p w14:paraId="2EEB5521" w14:textId="77777777" w:rsidR="002753D8" w:rsidRDefault="002753D8"/>
    <w:p w14:paraId="152DB034" w14:textId="77777777" w:rsidR="002753D8" w:rsidRPr="004567B4" w:rsidRDefault="002753D8" w:rsidP="004567B4">
      <w:pPr>
        <w:jc w:val="both"/>
        <w:rPr>
          <w:sz w:val="28"/>
          <w:szCs w:val="28"/>
        </w:rPr>
      </w:pPr>
      <w:r w:rsidRPr="004567B4">
        <w:rPr>
          <w:sz w:val="28"/>
          <w:szCs w:val="28"/>
        </w:rPr>
        <w:t>La matematica partecipa alla formazione culturale della</w:t>
      </w:r>
      <w:r w:rsidR="00134A91" w:rsidRPr="004567B4">
        <w:rPr>
          <w:sz w:val="28"/>
          <w:szCs w:val="28"/>
        </w:rPr>
        <w:t xml:space="preserve"> società sviluppando le capacità</w:t>
      </w:r>
      <w:r w:rsidRPr="004567B4">
        <w:rPr>
          <w:sz w:val="28"/>
          <w:szCs w:val="28"/>
        </w:rPr>
        <w:t xml:space="preserve"> di mettere in stretta relazione il “pensare” e</w:t>
      </w:r>
      <w:proofErr w:type="gramStart"/>
      <w:r w:rsidRPr="004567B4">
        <w:rPr>
          <w:sz w:val="28"/>
          <w:szCs w:val="28"/>
        </w:rPr>
        <w:t xml:space="preserve">  </w:t>
      </w:r>
      <w:proofErr w:type="gramEnd"/>
      <w:r w:rsidRPr="004567B4">
        <w:rPr>
          <w:sz w:val="28"/>
          <w:szCs w:val="28"/>
        </w:rPr>
        <w:t>il “fare”. Didatticamente questo si traduce</w:t>
      </w:r>
      <w:proofErr w:type="gramStart"/>
      <w:r w:rsidRPr="004567B4">
        <w:rPr>
          <w:sz w:val="28"/>
          <w:szCs w:val="28"/>
        </w:rPr>
        <w:t xml:space="preserve">  </w:t>
      </w:r>
      <w:proofErr w:type="gramEnd"/>
      <w:r w:rsidRPr="004567B4">
        <w:rPr>
          <w:sz w:val="28"/>
          <w:szCs w:val="28"/>
        </w:rPr>
        <w:t>nel rendere l’alunno capace di formulare</w:t>
      </w:r>
      <w:r w:rsidR="00134A91" w:rsidRPr="004567B4">
        <w:rPr>
          <w:sz w:val="28"/>
          <w:szCs w:val="28"/>
        </w:rPr>
        <w:t xml:space="preserve"> ipotesi, </w:t>
      </w:r>
      <w:r w:rsidRPr="004567B4">
        <w:rPr>
          <w:sz w:val="28"/>
          <w:szCs w:val="28"/>
        </w:rPr>
        <w:t xml:space="preserve">progettare, sperimentare e controllare le conseguenze. </w:t>
      </w:r>
    </w:p>
    <w:p w14:paraId="14CD6CDF" w14:textId="77777777" w:rsidR="002753D8" w:rsidRPr="004567B4" w:rsidRDefault="002753D8" w:rsidP="004567B4">
      <w:pPr>
        <w:jc w:val="both"/>
        <w:rPr>
          <w:sz w:val="28"/>
          <w:szCs w:val="28"/>
        </w:rPr>
      </w:pPr>
      <w:r w:rsidRPr="004567B4">
        <w:rPr>
          <w:sz w:val="28"/>
          <w:szCs w:val="28"/>
        </w:rPr>
        <w:t xml:space="preserve">In tal senso i compiti di realtà sono di estrema importanza per consolidare l’apprendimento e renderlo </w:t>
      </w:r>
      <w:proofErr w:type="gramStart"/>
      <w:r w:rsidRPr="004567B4">
        <w:rPr>
          <w:sz w:val="28"/>
          <w:szCs w:val="28"/>
        </w:rPr>
        <w:t>significativo</w:t>
      </w:r>
      <w:proofErr w:type="gramEnd"/>
      <w:r w:rsidRPr="004567B4">
        <w:rPr>
          <w:sz w:val="28"/>
          <w:szCs w:val="28"/>
        </w:rPr>
        <w:t>.</w:t>
      </w:r>
    </w:p>
    <w:p w14:paraId="27D66069" w14:textId="77777777" w:rsidR="002753D8" w:rsidRDefault="002753D8" w:rsidP="004567B4">
      <w:pPr>
        <w:jc w:val="both"/>
        <w:rPr>
          <w:sz w:val="28"/>
          <w:szCs w:val="28"/>
        </w:rPr>
      </w:pPr>
      <w:r w:rsidRPr="004567B4">
        <w:rPr>
          <w:sz w:val="28"/>
          <w:szCs w:val="28"/>
        </w:rPr>
        <w:t xml:space="preserve">In </w:t>
      </w:r>
      <w:proofErr w:type="gramStart"/>
      <w:r w:rsidRPr="004567B4">
        <w:rPr>
          <w:sz w:val="28"/>
          <w:szCs w:val="28"/>
        </w:rPr>
        <w:t>questo</w:t>
      </w:r>
      <w:proofErr w:type="gramEnd"/>
      <w:r w:rsidRPr="004567B4">
        <w:rPr>
          <w:sz w:val="28"/>
          <w:szCs w:val="28"/>
        </w:rPr>
        <w:t xml:space="preserve"> articolo vi proponiamo alcuni lavori svolti nel primo mese di scuola in diverse classi della scuola Benedetto Marcello.</w:t>
      </w:r>
    </w:p>
    <w:p w14:paraId="012A9EB0" w14:textId="77777777" w:rsidR="004567B4" w:rsidRDefault="004567B4" w:rsidP="004567B4">
      <w:pPr>
        <w:jc w:val="both"/>
      </w:pPr>
    </w:p>
    <w:p w14:paraId="663D54DD" w14:textId="77777777" w:rsidR="002753D8" w:rsidRDefault="002753D8" w:rsidP="004567B4">
      <w:pPr>
        <w:pStyle w:val="Paragrafoelenco"/>
        <w:numPr>
          <w:ilvl w:val="0"/>
          <w:numId w:val="1"/>
        </w:numPr>
        <w:jc w:val="both"/>
      </w:pPr>
      <w:r>
        <w:t xml:space="preserve">Realizzazione di una griglia con coordinate di riferimento </w:t>
      </w:r>
      <w:proofErr w:type="gramStart"/>
      <w:r>
        <w:t>per poter</w:t>
      </w:r>
      <w:proofErr w:type="gramEnd"/>
      <w:r>
        <w:t xml:space="preserve"> giocare a forza 4:</w:t>
      </w:r>
    </w:p>
    <w:p w14:paraId="59ED8F61" w14:textId="77777777" w:rsidR="002753D8" w:rsidRDefault="002753D8" w:rsidP="004567B4">
      <w:pPr>
        <w:pStyle w:val="Paragrafoelenco"/>
        <w:jc w:val="both"/>
      </w:pPr>
      <w:r>
        <w:t xml:space="preserve">I ragazzi hanno dovuto stabilire la posizione e la grandezza del campo da gioco, dividersi in squadre, </w:t>
      </w:r>
      <w:proofErr w:type="gramStart"/>
      <w:r>
        <w:t>esplicitare</w:t>
      </w:r>
      <w:proofErr w:type="gramEnd"/>
      <w:r>
        <w:t xml:space="preserve"> le regole e decidere una strategia comune per vincere.</w:t>
      </w:r>
    </w:p>
    <w:p w14:paraId="09A26810" w14:textId="77777777" w:rsidR="002753D8" w:rsidRDefault="002753D8" w:rsidP="004567B4">
      <w:pPr>
        <w:pStyle w:val="Paragrafoelenco"/>
        <w:jc w:val="both"/>
      </w:pPr>
      <w:r>
        <w:t xml:space="preserve">Al gioco è seguita una fase di descrizione scritta delle diverse </w:t>
      </w:r>
      <w:proofErr w:type="gramStart"/>
      <w:r>
        <w:t>fasi</w:t>
      </w:r>
      <w:proofErr w:type="gramEnd"/>
      <w:r>
        <w:t xml:space="preserve"> e una riflessione sulle strategie adottate.</w:t>
      </w:r>
    </w:p>
    <w:p w14:paraId="73FC0F25" w14:textId="77777777" w:rsidR="004567B4" w:rsidRDefault="004567B4" w:rsidP="002753D8">
      <w:pPr>
        <w:pStyle w:val="Paragrafoelenco"/>
      </w:pPr>
    </w:p>
    <w:p w14:paraId="27DDF07C" w14:textId="71002FF8" w:rsidR="004567B4" w:rsidRDefault="004567B4" w:rsidP="002753D8">
      <w:pPr>
        <w:pStyle w:val="Paragrafoelenco"/>
      </w:pPr>
      <w:r>
        <w:rPr>
          <w:noProof/>
        </w:rPr>
        <w:drawing>
          <wp:inline distT="0" distB="0" distL="0" distR="0" wp14:anchorId="5FCA292D" wp14:editId="64DE503F">
            <wp:extent cx="2376861" cy="1941195"/>
            <wp:effectExtent l="0" t="0" r="10795" b="0"/>
            <wp:docPr id="5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8" r="10507" b="25873"/>
                    <a:stretch/>
                  </pic:blipFill>
                  <pic:spPr bwMode="auto">
                    <a:xfrm>
                      <a:off x="0" y="0"/>
                      <a:ext cx="2376861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CF20F28" wp14:editId="5F6C845B">
            <wp:extent cx="2590800" cy="1943099"/>
            <wp:effectExtent l="0" t="0" r="0" b="0"/>
            <wp:docPr id="6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137" cy="194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5DFD4" w14:textId="77777777" w:rsidR="004567B4" w:rsidRDefault="004567B4" w:rsidP="002753D8">
      <w:pPr>
        <w:pStyle w:val="Paragrafoelenco"/>
      </w:pPr>
    </w:p>
    <w:p w14:paraId="367EEFE6" w14:textId="77777777" w:rsidR="002753D8" w:rsidRDefault="002753D8" w:rsidP="004567B4">
      <w:pPr>
        <w:pStyle w:val="Paragrafoelenco"/>
        <w:numPr>
          <w:ilvl w:val="0"/>
          <w:numId w:val="1"/>
        </w:numPr>
        <w:jc w:val="both"/>
      </w:pPr>
      <w:r>
        <w:t xml:space="preserve">Misura del campo </w:t>
      </w:r>
      <w:proofErr w:type="gramStart"/>
      <w:r w:rsidR="00134A91">
        <w:t>antistante</w:t>
      </w:r>
      <w:r>
        <w:t xml:space="preserve"> l’</w:t>
      </w:r>
      <w:proofErr w:type="gramEnd"/>
      <w:r>
        <w:t>ingresso della scuola con spago di diverse lunghezza.</w:t>
      </w:r>
    </w:p>
    <w:p w14:paraId="3EC62C56" w14:textId="77777777" w:rsidR="002753D8" w:rsidRDefault="00134A91" w:rsidP="004567B4">
      <w:pPr>
        <w:pStyle w:val="Paragrafoelenco"/>
        <w:jc w:val="both"/>
      </w:pPr>
      <w:r>
        <w:t>Inizialmente</w:t>
      </w:r>
      <w:r w:rsidR="002753D8">
        <w:t xml:space="preserve"> i ragazzi hanno dovuto scegliere l’opportuna unita di misura realizzando corde lunghe</w:t>
      </w:r>
      <w:r>
        <w:t xml:space="preserve"> </w:t>
      </w:r>
      <w:proofErr w:type="gramStart"/>
      <w:r>
        <w:t>1</w:t>
      </w:r>
      <w:proofErr w:type="gramEnd"/>
      <w:r>
        <w:t xml:space="preserve"> decimetro, 1 metro, 1 decametro. </w:t>
      </w:r>
      <w:proofErr w:type="gramStart"/>
      <w:r>
        <w:t>Successivamente</w:t>
      </w:r>
      <w:proofErr w:type="gramEnd"/>
      <w:r>
        <w:t xml:space="preserve"> si sono divisi in gruppi per misurare la lunghezza del campo. Dopo l’attività pratica è seguito un momento di discussione guidato.</w:t>
      </w:r>
    </w:p>
    <w:p w14:paraId="3CE666CE" w14:textId="77777777" w:rsidR="004567B4" w:rsidRDefault="004567B4" w:rsidP="002753D8">
      <w:pPr>
        <w:pStyle w:val="Paragrafoelenco"/>
      </w:pPr>
    </w:p>
    <w:p w14:paraId="6E02C267" w14:textId="3A4A60CB" w:rsidR="004567B4" w:rsidRDefault="004567B4" w:rsidP="002753D8">
      <w:pPr>
        <w:pStyle w:val="Paragrafoelenco"/>
      </w:pPr>
      <w:r>
        <w:rPr>
          <w:noProof/>
        </w:rPr>
        <w:drawing>
          <wp:inline distT="0" distB="0" distL="0" distR="0" wp14:anchorId="672172AA" wp14:editId="4DBC17B6">
            <wp:extent cx="2626995" cy="1790700"/>
            <wp:effectExtent l="0" t="0" r="0" b="12700"/>
            <wp:docPr id="3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9" b="14874"/>
                    <a:stretch/>
                  </pic:blipFill>
                  <pic:spPr bwMode="auto">
                    <a:xfrm>
                      <a:off x="0" y="0"/>
                      <a:ext cx="2627603" cy="179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C4054E8" wp14:editId="1846ECED">
            <wp:extent cx="2465493" cy="1778000"/>
            <wp:effectExtent l="0" t="0" r="0" b="0"/>
            <wp:docPr id="4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46"/>
                    <a:stretch/>
                  </pic:blipFill>
                  <pic:spPr bwMode="auto">
                    <a:xfrm>
                      <a:off x="0" y="0"/>
                      <a:ext cx="2465916" cy="17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8D3E3" w14:textId="77777777" w:rsidR="004567B4" w:rsidRDefault="004567B4" w:rsidP="002753D8">
      <w:pPr>
        <w:pStyle w:val="Paragrafoelenco"/>
      </w:pPr>
    </w:p>
    <w:p w14:paraId="539FBAA7" w14:textId="206A3C7F" w:rsidR="00134A91" w:rsidRDefault="00134A91" w:rsidP="004567B4">
      <w:pPr>
        <w:pStyle w:val="Paragrafoelenco"/>
        <w:numPr>
          <w:ilvl w:val="0"/>
          <w:numId w:val="1"/>
        </w:numPr>
        <w:jc w:val="both"/>
      </w:pPr>
      <w:proofErr w:type="gramStart"/>
      <w:r>
        <w:t>Misura della propria altezza e della propria ombra in un momento preciso della mattinata</w:t>
      </w:r>
      <w:proofErr w:type="gramEnd"/>
      <w:r>
        <w:t xml:space="preserve">. I ragazzi si sono dovuti confrontare su come ottenere misure che fossero confrontabili con quelle dei propri compagni e su quali fossero le condizioni migliori </w:t>
      </w:r>
      <w:r>
        <w:lastRenderedPageBreak/>
        <w:t>per ottenere una misura precisa. La raccolta dati servirà per introdurre n</w:t>
      </w:r>
      <w:r w:rsidR="00976C91">
        <w:t>on solo il moto apparente del So</w:t>
      </w:r>
      <w:r>
        <w:t>le ma anche il conetto di proporzionalità diretta tra due grandezze.</w:t>
      </w:r>
    </w:p>
    <w:p w14:paraId="47A0B081" w14:textId="77777777" w:rsidR="00BC6746" w:rsidRDefault="00BC6746" w:rsidP="00BC6746">
      <w:pPr>
        <w:pStyle w:val="Paragrafoelenco"/>
      </w:pPr>
    </w:p>
    <w:p w14:paraId="7AA02F42" w14:textId="0D7B5AED" w:rsidR="00BC6746" w:rsidRDefault="004567B4" w:rsidP="00BC6746">
      <w:pPr>
        <w:pStyle w:val="Paragrafoelenco"/>
      </w:pPr>
      <w:r w:rsidRPr="004567B4">
        <w:drawing>
          <wp:anchor distT="0" distB="0" distL="114300" distR="114300" simplePos="0" relativeHeight="251659264" behindDoc="0" locked="0" layoutInCell="1" allowOverlap="1" wp14:anchorId="710F7DB7" wp14:editId="505BFAA8">
            <wp:simplePos x="0" y="0"/>
            <wp:positionH relativeFrom="column">
              <wp:posOffset>457200</wp:posOffset>
            </wp:positionH>
            <wp:positionV relativeFrom="paragraph">
              <wp:posOffset>149860</wp:posOffset>
            </wp:positionV>
            <wp:extent cx="2106930" cy="2578100"/>
            <wp:effectExtent l="0" t="0" r="1270" b="12700"/>
            <wp:wrapThrough wrapText="bothSides">
              <wp:wrapPolygon edited="0">
                <wp:start x="0" y="0"/>
                <wp:lineTo x="0" y="21494"/>
                <wp:lineTo x="21353" y="21494"/>
                <wp:lineTo x="21353" y="0"/>
                <wp:lineTo x="0" y="0"/>
              </wp:wrapPolygon>
            </wp:wrapThrough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87" b="4611"/>
                    <a:stretch/>
                  </pic:blipFill>
                  <pic:spPr bwMode="auto">
                    <a:xfrm>
                      <a:off x="0" y="0"/>
                      <a:ext cx="210693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C88996" w14:textId="75DBD4B0" w:rsidR="00134A91" w:rsidRDefault="00134A91" w:rsidP="00134A91">
      <w:pPr>
        <w:pStyle w:val="Paragrafoelenco"/>
      </w:pPr>
    </w:p>
    <w:p w14:paraId="75530F10" w14:textId="03A58D4E" w:rsidR="002753D8" w:rsidRDefault="004567B4" w:rsidP="002753D8">
      <w:pPr>
        <w:pStyle w:val="Paragrafoelenco"/>
      </w:pPr>
      <w:r>
        <w:t xml:space="preserve">      </w:t>
      </w:r>
      <w:r w:rsidRPr="004567B4">
        <w:drawing>
          <wp:inline distT="0" distB="0" distL="0" distR="0" wp14:anchorId="2A5BD79C" wp14:editId="206B3512">
            <wp:extent cx="2118995" cy="2161237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88"/>
                    <a:stretch/>
                  </pic:blipFill>
                  <pic:spPr bwMode="auto">
                    <a:xfrm>
                      <a:off x="0" y="0"/>
                      <a:ext cx="2119523" cy="216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5D546" w14:textId="77777777" w:rsidR="002753D8" w:rsidRDefault="002753D8" w:rsidP="002753D8">
      <w:pPr>
        <w:pStyle w:val="Paragrafoelenco"/>
      </w:pPr>
    </w:p>
    <w:p w14:paraId="598386AA" w14:textId="77777777" w:rsidR="001052FD" w:rsidRDefault="001052FD"/>
    <w:p w14:paraId="25D2165B" w14:textId="77777777" w:rsidR="001052FD" w:rsidRDefault="001052FD">
      <w:bookmarkStart w:id="0" w:name="_GoBack"/>
      <w:bookmarkEnd w:id="0"/>
    </w:p>
    <w:sectPr w:rsidR="001052FD" w:rsidSect="00976B2A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AC08AA"/>
    <w:multiLevelType w:val="hybridMultilevel"/>
    <w:tmpl w:val="91866B58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52FD"/>
    <w:rsid w:val="001052FD"/>
    <w:rsid w:val="00134A91"/>
    <w:rsid w:val="002753D8"/>
    <w:rsid w:val="004567B4"/>
    <w:rsid w:val="00976B2A"/>
    <w:rsid w:val="00976C91"/>
    <w:rsid w:val="00BC6746"/>
    <w:rsid w:val="00DF6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33D56B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2753D8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C6746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BC6746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2753D8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C6746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BC6746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2</Pages>
  <Words>262</Words>
  <Characters>1500</Characters>
  <Application>Microsoft Macintosh Word</Application>
  <DocSecurity>0</DocSecurity>
  <Lines>12</Lines>
  <Paragraphs>3</Paragraphs>
  <ScaleCrop>false</ScaleCrop>
  <Company/>
  <LinksUpToDate>false</LinksUpToDate>
  <CharactersWithSpaces>1759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Alberto</dc:creator>
  <cp:keywords/>
  <dc:description/>
  <cp:lastModifiedBy>Alberto</cp:lastModifiedBy>
  <cp:revision>4</cp:revision>
  <dcterms:created xsi:type="dcterms:W3CDTF">2021-10-02T06:53:00Z</dcterms:created>
  <dcterms:modified xsi:type="dcterms:W3CDTF">2021-10-03T08:03:00Z</dcterms:modified>
</cp:coreProperties>
</file>