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91F" w:rsidRDefault="00BB34CA" w:rsidP="00C2191F">
      <w:pPr>
        <w:tabs>
          <w:tab w:val="center" w:pos="4819"/>
          <w:tab w:val="left" w:pos="5355"/>
          <w:tab w:val="left" w:pos="5850"/>
        </w:tabs>
        <w:overflowPunct w:val="0"/>
        <w:autoSpaceDE w:val="0"/>
        <w:autoSpaceDN w:val="0"/>
        <w:adjustRightInd w:val="0"/>
        <w:textAlignment w:val="baseline"/>
        <w:rPr>
          <w:rFonts w:ascii="Candara" w:hAnsi="Candara"/>
          <w:noProof/>
          <w:sz w:val="20"/>
          <w:szCs w:val="20"/>
        </w:rPr>
      </w:pPr>
      <w:r>
        <w:rPr>
          <w:rFonts w:ascii="Candara" w:hAnsi="Candara"/>
          <w:noProof/>
          <w:sz w:val="20"/>
          <w:szCs w:val="20"/>
        </w:rPr>
        <w:drawing>
          <wp:inline distT="0" distB="0" distL="0" distR="0">
            <wp:extent cx="6120130" cy="2397125"/>
            <wp:effectExtent l="0" t="0" r="0" b="0"/>
            <wp:docPr id="1" name="Immagine 1" descr="Immagine che contiene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ta 2020-03-06 alle 16.27.4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91F" w:rsidRPr="002002DE" w:rsidRDefault="00C2191F" w:rsidP="00C2191F">
      <w:pPr>
        <w:tabs>
          <w:tab w:val="center" w:pos="4819"/>
          <w:tab w:val="left" w:pos="5355"/>
          <w:tab w:val="left" w:pos="585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Candara" w:hAnsi="Candara"/>
          <w:noProof/>
          <w:sz w:val="16"/>
          <w:szCs w:val="16"/>
        </w:rPr>
      </w:pPr>
    </w:p>
    <w:p w:rsidR="00C2191F" w:rsidRPr="002002DE" w:rsidRDefault="00C2191F" w:rsidP="00C2191F">
      <w:pPr>
        <w:tabs>
          <w:tab w:val="center" w:pos="4819"/>
          <w:tab w:val="left" w:pos="5355"/>
          <w:tab w:val="left" w:pos="585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Candara" w:hAnsi="Candara"/>
          <w:noProof/>
          <w:sz w:val="10"/>
          <w:szCs w:val="10"/>
        </w:rPr>
      </w:pPr>
    </w:p>
    <w:p w:rsidR="00D74C01" w:rsidRPr="00BB34CA" w:rsidRDefault="00C2191F" w:rsidP="00BB34CA">
      <w:pPr>
        <w:tabs>
          <w:tab w:val="left" w:pos="5715"/>
        </w:tabs>
        <w:rPr>
          <w:rFonts w:ascii="Candara" w:hAnsi="Candara"/>
          <w:noProof/>
          <w:sz w:val="16"/>
          <w:szCs w:val="16"/>
        </w:rPr>
      </w:pPr>
      <w:r w:rsidRPr="002002DE">
        <w:rPr>
          <w:rFonts w:ascii="Candara" w:hAnsi="Candara"/>
          <w:noProof/>
          <w:sz w:val="16"/>
          <w:szCs w:val="16"/>
        </w:rPr>
        <w:t xml:space="preserve">                                              </w:t>
      </w:r>
    </w:p>
    <w:p w:rsidR="00C2191F" w:rsidRDefault="00C2191F" w:rsidP="00C2191F">
      <w:pPr>
        <w:tabs>
          <w:tab w:val="left" w:pos="5715"/>
        </w:tabs>
        <w:jc w:val="right"/>
        <w:rPr>
          <w:rFonts w:ascii="Candara" w:hAnsi="Candara"/>
        </w:rPr>
      </w:pPr>
      <w:r w:rsidRPr="009405EA">
        <w:rPr>
          <w:rFonts w:ascii="Candara" w:hAnsi="Candara"/>
        </w:rPr>
        <w:t xml:space="preserve">Milano </w:t>
      </w:r>
      <w:r w:rsidR="00B125A8">
        <w:rPr>
          <w:rFonts w:ascii="Candara" w:hAnsi="Candara"/>
        </w:rPr>
        <w:t>16</w:t>
      </w:r>
      <w:r w:rsidRPr="009405EA">
        <w:rPr>
          <w:rFonts w:ascii="Candara" w:hAnsi="Candara"/>
        </w:rPr>
        <w:t>/0</w:t>
      </w:r>
      <w:r w:rsidR="00792EAE">
        <w:rPr>
          <w:rFonts w:ascii="Candara" w:hAnsi="Candara"/>
        </w:rPr>
        <w:t>3</w:t>
      </w:r>
      <w:r w:rsidRPr="009405EA">
        <w:rPr>
          <w:rFonts w:ascii="Candara" w:hAnsi="Candara"/>
        </w:rPr>
        <w:t>/2020</w:t>
      </w:r>
    </w:p>
    <w:p w:rsidR="00891F74" w:rsidRDefault="00891F74" w:rsidP="00891F74">
      <w:r>
        <w:t>Circolare n</w:t>
      </w:r>
      <w:r w:rsidR="0005473E">
        <w:t>. 130</w:t>
      </w:r>
    </w:p>
    <w:p w:rsidR="00891F74" w:rsidRDefault="00891F74" w:rsidP="00891F74"/>
    <w:p w:rsidR="00891F74" w:rsidRDefault="00891F74" w:rsidP="00891F74">
      <w:r>
        <w:t>Oggetto: Precisazioni organizzative didattica a distanza.</w:t>
      </w:r>
    </w:p>
    <w:p w:rsidR="00891F74" w:rsidRDefault="00891F74" w:rsidP="00891F74"/>
    <w:p w:rsidR="00891F74" w:rsidRDefault="00891F74" w:rsidP="00891F74">
      <w:pPr>
        <w:jc w:val="both"/>
      </w:pPr>
      <w:r>
        <w:t>L’azione didattica all’Istituto “</w:t>
      </w:r>
      <w:proofErr w:type="spellStart"/>
      <w:proofErr w:type="gramStart"/>
      <w:r>
        <w:t>L.Manara</w:t>
      </w:r>
      <w:proofErr w:type="spellEnd"/>
      <w:proofErr w:type="gramEnd"/>
      <w:r>
        <w:t>”, nonostante il periodo di grande difficoltà, si sta svolgendo grazie al lodevole lavoro dei docenti.</w:t>
      </w:r>
    </w:p>
    <w:p w:rsidR="00891F74" w:rsidRDefault="00891F74" w:rsidP="00891F74">
      <w:pPr>
        <w:jc w:val="both"/>
      </w:pPr>
      <w:r>
        <w:t>Dal lavoro di monitoraggio, condotto dalla Dirigente, si evincono delle situazioni che impongono ulteriori precisazioni. Queste si aggiungono alle “linee guida della didattica a distanza” contenute nel Decreto Dirigenziale del 6 marzo 2020.</w:t>
      </w:r>
    </w:p>
    <w:p w:rsidR="00891F74" w:rsidRDefault="00891F74" w:rsidP="00891F74">
      <w:pPr>
        <w:pStyle w:val="Paragrafoelenco"/>
        <w:numPr>
          <w:ilvl w:val="0"/>
          <w:numId w:val="40"/>
        </w:numPr>
        <w:spacing w:after="160" w:line="256" w:lineRule="auto"/>
        <w:jc w:val="both"/>
      </w:pPr>
      <w:r>
        <w:t>I Consigli di classe della primaria e della secondaria di primo grado avranno cura di programmare settimanalmente le attività coordinandole nel rispetto dell’orario delle lezioni. Deve essere evitato lo squilibrio (rilevato dal monitoraggio) tra discipline.</w:t>
      </w:r>
    </w:p>
    <w:p w:rsidR="00891F74" w:rsidRDefault="00891F74" w:rsidP="00891F74">
      <w:pPr>
        <w:pStyle w:val="Paragrafoelenco"/>
        <w:numPr>
          <w:ilvl w:val="0"/>
          <w:numId w:val="40"/>
        </w:numPr>
        <w:spacing w:after="160" w:line="256" w:lineRule="auto"/>
        <w:jc w:val="both"/>
      </w:pPr>
      <w:r>
        <w:t>Il docente non può limitare il suo lavoro all’assegno dei compiti.</w:t>
      </w:r>
    </w:p>
    <w:p w:rsidR="00891F74" w:rsidRDefault="00891F74" w:rsidP="00891F74">
      <w:pPr>
        <w:pStyle w:val="Paragrafoelenco"/>
        <w:numPr>
          <w:ilvl w:val="0"/>
          <w:numId w:val="40"/>
        </w:numPr>
        <w:spacing w:after="160" w:line="256" w:lineRule="auto"/>
        <w:jc w:val="both"/>
      </w:pPr>
      <w:r>
        <w:t>Le attività dovranno scandire i tempi del lavoro dei ragazzi. Il rispetto dei tempi contribuirà a disegnare “una giornata normale”.</w:t>
      </w:r>
    </w:p>
    <w:p w:rsidR="00891F74" w:rsidRDefault="00891F74" w:rsidP="00891F74">
      <w:pPr>
        <w:pStyle w:val="Paragrafoelenco"/>
        <w:numPr>
          <w:ilvl w:val="0"/>
          <w:numId w:val="40"/>
        </w:numPr>
        <w:spacing w:after="160" w:line="256" w:lineRule="auto"/>
        <w:jc w:val="both"/>
      </w:pPr>
      <w:r>
        <w:t>I coordinatori di classe avranno cura di comunicare ai genitori la scansione temporale delle lezioni.</w:t>
      </w:r>
    </w:p>
    <w:p w:rsidR="00891F74" w:rsidRDefault="00891F74" w:rsidP="00891F74">
      <w:pPr>
        <w:pStyle w:val="Paragrafoelenco"/>
        <w:numPr>
          <w:ilvl w:val="0"/>
          <w:numId w:val="40"/>
        </w:numPr>
        <w:spacing w:after="160" w:line="256" w:lineRule="auto"/>
        <w:jc w:val="both"/>
      </w:pPr>
      <w:r>
        <w:t>I coordinatori di classe della secondaria di primo grado si collegheranno con i colleghi, attraverso modalità che consentano la partecipazione dell’intero consiglio, per una eventuale ridefinizione dell’orario scolastico adeguandolo alla mutata situazione.</w:t>
      </w:r>
    </w:p>
    <w:p w:rsidR="00891F74" w:rsidRDefault="00891F74" w:rsidP="00891F74">
      <w:pPr>
        <w:pStyle w:val="Paragrafoelenco"/>
        <w:numPr>
          <w:ilvl w:val="0"/>
          <w:numId w:val="40"/>
        </w:numPr>
        <w:spacing w:after="160" w:line="256" w:lineRule="auto"/>
        <w:jc w:val="both"/>
      </w:pPr>
      <w:r>
        <w:t>Dovranno essere evitati materiali che richiedono di essere stampati: non tutte le famiglie hanno una stampante.</w:t>
      </w:r>
    </w:p>
    <w:p w:rsidR="00891F74" w:rsidRDefault="00891F74" w:rsidP="00891F74">
      <w:pPr>
        <w:pStyle w:val="Paragrafoelenco"/>
        <w:numPr>
          <w:ilvl w:val="0"/>
          <w:numId w:val="40"/>
        </w:numPr>
        <w:spacing w:after="160" w:line="256" w:lineRule="auto"/>
        <w:jc w:val="both"/>
      </w:pPr>
      <w:proofErr w:type="gramStart"/>
      <w:r>
        <w:t>I docenti della primaria e della secondaria,</w:t>
      </w:r>
      <w:proofErr w:type="gramEnd"/>
      <w:r>
        <w:t xml:space="preserve"> potranno utilizzare la versione digitale dei libri di testo ed avranno cura, qualora non l’avessero fatto, di indicare ai genitori o ai ragazzi il procedimento per scaricare la versione digitale del libro.</w:t>
      </w:r>
    </w:p>
    <w:p w:rsidR="00891F74" w:rsidRDefault="00891F74" w:rsidP="00891F74">
      <w:pPr>
        <w:pStyle w:val="Paragrafoelenco"/>
        <w:numPr>
          <w:ilvl w:val="0"/>
          <w:numId w:val="40"/>
        </w:numPr>
        <w:spacing w:after="160" w:line="256" w:lineRule="auto"/>
        <w:jc w:val="both"/>
      </w:pPr>
      <w:r>
        <w:t>La piattaforma da utilizzare è, prioritariamente il registro elettronico, nello spazio “compiti assegnati” dove è possibile caricare file.</w:t>
      </w:r>
    </w:p>
    <w:p w:rsidR="00891F74" w:rsidRDefault="00891F74" w:rsidP="00891F74">
      <w:pPr>
        <w:pStyle w:val="Paragrafoelenco"/>
        <w:numPr>
          <w:ilvl w:val="0"/>
          <w:numId w:val="40"/>
        </w:numPr>
        <w:spacing w:after="160" w:line="256" w:lineRule="auto"/>
        <w:jc w:val="both"/>
      </w:pPr>
      <w:r>
        <w:t>I docenti formati devono utilizzare “Aula 01”.</w:t>
      </w:r>
    </w:p>
    <w:p w:rsidR="00891F74" w:rsidRDefault="00891F74" w:rsidP="00891F74">
      <w:pPr>
        <w:pStyle w:val="Paragrafoelenco"/>
        <w:numPr>
          <w:ilvl w:val="0"/>
          <w:numId w:val="40"/>
        </w:numPr>
        <w:spacing w:after="160" w:line="256" w:lineRule="auto"/>
        <w:jc w:val="both"/>
      </w:pPr>
      <w:r>
        <w:t xml:space="preserve">Mercoledì 18 anche la procedura di attivazione di G Suite sarà completata. </w:t>
      </w:r>
    </w:p>
    <w:p w:rsidR="00891F74" w:rsidRDefault="00891F74" w:rsidP="00891F74">
      <w:pPr>
        <w:pStyle w:val="Paragrafoelenco"/>
        <w:numPr>
          <w:ilvl w:val="0"/>
          <w:numId w:val="40"/>
        </w:numPr>
        <w:spacing w:after="160" w:line="256" w:lineRule="auto"/>
        <w:jc w:val="both"/>
      </w:pPr>
      <w:r>
        <w:t>Deve essere favorito il lavoro in team dei docenti della stessa disciplina per classi parallele al fine di scambiarsi materiali e idee. Ciò servirà ad evitare situazioni di squilibrio tra le classi. (Classi che fanno tanto e classi che fanno poco).</w:t>
      </w:r>
    </w:p>
    <w:p w:rsidR="00891F74" w:rsidRDefault="00891F74" w:rsidP="00891F74">
      <w:pPr>
        <w:pStyle w:val="Paragrafoelenco"/>
        <w:numPr>
          <w:ilvl w:val="0"/>
          <w:numId w:val="40"/>
        </w:numPr>
        <w:spacing w:after="160" w:line="256" w:lineRule="auto"/>
        <w:jc w:val="both"/>
      </w:pPr>
      <w:r>
        <w:t>Il team digitale continuerà a supportare i docenti.</w:t>
      </w:r>
    </w:p>
    <w:p w:rsidR="00891F74" w:rsidRDefault="00891F74" w:rsidP="00891F74">
      <w:pPr>
        <w:pStyle w:val="Paragrafoelenco"/>
        <w:numPr>
          <w:ilvl w:val="0"/>
          <w:numId w:val="40"/>
        </w:numPr>
        <w:spacing w:after="160" w:line="256" w:lineRule="auto"/>
        <w:jc w:val="both"/>
      </w:pPr>
      <w:r>
        <w:t>L’animatore Digitale fornirà chiarimenti sull’utilizzo concreto di programmi.</w:t>
      </w:r>
    </w:p>
    <w:p w:rsidR="00891F74" w:rsidRDefault="00891F74" w:rsidP="00891F74">
      <w:pPr>
        <w:jc w:val="both"/>
      </w:pPr>
      <w:r>
        <w:lastRenderedPageBreak/>
        <w:t xml:space="preserve">La prof.ssa Erika Della </w:t>
      </w:r>
      <w:proofErr w:type="spellStart"/>
      <w:r>
        <w:t>Bosca</w:t>
      </w:r>
      <w:proofErr w:type="spellEnd"/>
      <w:r>
        <w:t xml:space="preserve"> fornirà eventuali schemi orari ai consigli di classe che ne faranno richiesta.</w:t>
      </w:r>
    </w:p>
    <w:p w:rsidR="00891F74" w:rsidRDefault="00891F74" w:rsidP="00891F74">
      <w:pPr>
        <w:jc w:val="both"/>
      </w:pPr>
      <w:r>
        <w:t>Il prof. Igor Della Corte fornirà tutti i chiarimenti necessari per l’utilizzo di “aula</w:t>
      </w:r>
      <w:r w:rsidR="00BB34CA">
        <w:t xml:space="preserve"> </w:t>
      </w:r>
      <w:r>
        <w:t xml:space="preserve">01” e ne monitorerà l’utilizzo. </w:t>
      </w:r>
    </w:p>
    <w:p w:rsidR="00891F74" w:rsidRDefault="00891F74" w:rsidP="00891F74">
      <w:pPr>
        <w:jc w:val="both"/>
      </w:pPr>
      <w:r>
        <w:t xml:space="preserve">Per i docenti della scuola secondaria di primo grado è attiva una </w:t>
      </w:r>
      <w:r w:rsidR="00BB34CA">
        <w:t>newsletter</w:t>
      </w:r>
      <w:r>
        <w:t xml:space="preserve"> quale ulteriore strumento di comunicazione.  Il servizio sarà esteso prossimamente anche ai docenti della primaria e dell’infanzia.</w:t>
      </w:r>
    </w:p>
    <w:p w:rsidR="00891F74" w:rsidRDefault="00891F74" w:rsidP="00891F74">
      <w:pPr>
        <w:jc w:val="both"/>
      </w:pPr>
      <w:r>
        <w:t>Il sito web della scuola continua, comunque, ad essere il canale attraverso il quale sono veicolate le informazioni, per cui si richiede una costante consultazione dello stesso da parte dei docenti.</w:t>
      </w:r>
    </w:p>
    <w:p w:rsidR="00891F74" w:rsidRDefault="00891F74" w:rsidP="00891F74">
      <w:pPr>
        <w:jc w:val="both"/>
      </w:pPr>
    </w:p>
    <w:p w:rsidR="00891F74" w:rsidRDefault="00891F74" w:rsidP="00891F74">
      <w:r>
        <w:t xml:space="preserve">                                                                                                                    La Dirigente</w:t>
      </w:r>
    </w:p>
    <w:p w:rsidR="00891F74" w:rsidRDefault="00891F74" w:rsidP="00891F74">
      <w:pPr>
        <w:jc w:val="center"/>
      </w:pPr>
      <w:r>
        <w:t xml:space="preserve">                                                               </w:t>
      </w:r>
      <w:r w:rsidR="00BB34CA">
        <w:t xml:space="preserve">              </w:t>
      </w:r>
      <w:r>
        <w:t>Donatina De Caprio</w:t>
      </w:r>
    </w:p>
    <w:p w:rsidR="00891F74" w:rsidRDefault="00891F74" w:rsidP="00891F74">
      <w:pPr>
        <w:jc w:val="center"/>
      </w:pPr>
    </w:p>
    <w:p w:rsidR="00891F74" w:rsidRDefault="00891F74" w:rsidP="00891F74">
      <w:pPr>
        <w:jc w:val="center"/>
      </w:pPr>
    </w:p>
    <w:p w:rsidR="00891F74" w:rsidRDefault="00891F74" w:rsidP="00891F74">
      <w:pPr>
        <w:jc w:val="center"/>
      </w:pPr>
    </w:p>
    <w:p w:rsidR="00891F74" w:rsidRDefault="00891F74" w:rsidP="00891F74">
      <w:pPr>
        <w:jc w:val="center"/>
      </w:pPr>
    </w:p>
    <w:p w:rsidR="00891F74" w:rsidRDefault="00891F74" w:rsidP="00891F74">
      <w:pPr>
        <w:jc w:val="center"/>
      </w:pPr>
    </w:p>
    <w:p w:rsidR="00891F74" w:rsidRDefault="00891F74" w:rsidP="00891F74">
      <w:pPr>
        <w:jc w:val="center"/>
      </w:pPr>
    </w:p>
    <w:p w:rsidR="00891F74" w:rsidRDefault="00891F74" w:rsidP="00891F74">
      <w:pPr>
        <w:jc w:val="center"/>
      </w:pPr>
    </w:p>
    <w:p w:rsidR="00891F74" w:rsidRDefault="00891F74" w:rsidP="00891F74">
      <w:pPr>
        <w:jc w:val="center"/>
      </w:pPr>
    </w:p>
    <w:p w:rsidR="00891F74" w:rsidRDefault="00891F74" w:rsidP="00891F74">
      <w:pPr>
        <w:jc w:val="center"/>
      </w:pPr>
    </w:p>
    <w:p w:rsidR="00891F74" w:rsidRDefault="00891F74" w:rsidP="00891F74">
      <w:pPr>
        <w:jc w:val="center"/>
      </w:pPr>
    </w:p>
    <w:p w:rsidR="00891F74" w:rsidRDefault="00891F74" w:rsidP="00891F74">
      <w:pPr>
        <w:jc w:val="center"/>
      </w:pPr>
    </w:p>
    <w:p w:rsidR="00891F74" w:rsidRDefault="00891F74" w:rsidP="00891F74">
      <w:pPr>
        <w:jc w:val="center"/>
      </w:pPr>
    </w:p>
    <w:p w:rsidR="00891F74" w:rsidRDefault="00891F74" w:rsidP="00891F74">
      <w:pPr>
        <w:jc w:val="center"/>
      </w:pPr>
    </w:p>
    <w:p w:rsidR="00891F74" w:rsidRDefault="00891F74" w:rsidP="00891F74">
      <w:pPr>
        <w:jc w:val="center"/>
      </w:pPr>
    </w:p>
    <w:p w:rsidR="00891F74" w:rsidRDefault="00891F74" w:rsidP="00891F74">
      <w:pPr>
        <w:jc w:val="center"/>
      </w:pPr>
    </w:p>
    <w:p w:rsidR="00891F74" w:rsidRDefault="00891F74" w:rsidP="00891F74">
      <w:pPr>
        <w:jc w:val="center"/>
      </w:pPr>
    </w:p>
    <w:p w:rsidR="00891F74" w:rsidRDefault="00891F74" w:rsidP="00891F74">
      <w:pPr>
        <w:jc w:val="center"/>
      </w:pPr>
    </w:p>
    <w:p w:rsidR="00891F74" w:rsidRDefault="00891F74" w:rsidP="00891F74">
      <w:pPr>
        <w:jc w:val="center"/>
      </w:pPr>
    </w:p>
    <w:p w:rsidR="00891F74" w:rsidRDefault="00891F74" w:rsidP="00891F74">
      <w:pPr>
        <w:jc w:val="center"/>
      </w:pPr>
    </w:p>
    <w:p w:rsidR="00891F74" w:rsidRDefault="00891F74" w:rsidP="00891F74">
      <w:pPr>
        <w:jc w:val="center"/>
      </w:pPr>
    </w:p>
    <w:p w:rsidR="00891F74" w:rsidRDefault="00891F74" w:rsidP="00891F74">
      <w:pPr>
        <w:jc w:val="center"/>
      </w:pPr>
    </w:p>
    <w:p w:rsidR="00891F74" w:rsidRDefault="00891F74" w:rsidP="00891F74">
      <w:pPr>
        <w:jc w:val="center"/>
      </w:pPr>
    </w:p>
    <w:p w:rsidR="00891F74" w:rsidRDefault="00891F74" w:rsidP="00891F74">
      <w:pPr>
        <w:jc w:val="center"/>
      </w:pPr>
    </w:p>
    <w:p w:rsidR="00891F74" w:rsidRDefault="00891F74" w:rsidP="00891F74">
      <w:pPr>
        <w:jc w:val="center"/>
      </w:pPr>
    </w:p>
    <w:p w:rsidR="00891F74" w:rsidRDefault="00891F74" w:rsidP="00891F74">
      <w:pPr>
        <w:jc w:val="center"/>
      </w:pPr>
    </w:p>
    <w:p w:rsidR="00891F74" w:rsidRDefault="00891F74" w:rsidP="00891F74">
      <w:pPr>
        <w:jc w:val="center"/>
      </w:pPr>
    </w:p>
    <w:p w:rsidR="00891F74" w:rsidRDefault="00891F74" w:rsidP="00891F74">
      <w:pPr>
        <w:jc w:val="center"/>
      </w:pPr>
    </w:p>
    <w:p w:rsidR="00891F74" w:rsidRDefault="00891F74" w:rsidP="00891F74">
      <w:pPr>
        <w:jc w:val="center"/>
      </w:pPr>
    </w:p>
    <w:p w:rsidR="00891F74" w:rsidRDefault="00891F74" w:rsidP="00891F74">
      <w:pPr>
        <w:jc w:val="center"/>
      </w:pPr>
    </w:p>
    <w:p w:rsidR="00891F74" w:rsidRDefault="00891F74" w:rsidP="00891F74">
      <w:pPr>
        <w:jc w:val="center"/>
      </w:pPr>
    </w:p>
    <w:p w:rsidR="00891F74" w:rsidRDefault="00891F74" w:rsidP="00891F74">
      <w:pPr>
        <w:jc w:val="center"/>
      </w:pPr>
    </w:p>
    <w:p w:rsidR="00891F74" w:rsidRDefault="00891F74" w:rsidP="00891F74">
      <w:pPr>
        <w:jc w:val="center"/>
      </w:pPr>
    </w:p>
    <w:p w:rsidR="00891F74" w:rsidRDefault="00891F74" w:rsidP="00891F74">
      <w:pPr>
        <w:jc w:val="center"/>
      </w:pPr>
    </w:p>
    <w:p w:rsidR="00891F74" w:rsidRDefault="00891F74" w:rsidP="00891F74">
      <w:pPr>
        <w:jc w:val="center"/>
      </w:pPr>
    </w:p>
    <w:p w:rsidR="00891F74" w:rsidRDefault="00891F74" w:rsidP="00891F74">
      <w:pPr>
        <w:jc w:val="center"/>
      </w:pPr>
    </w:p>
    <w:p w:rsidR="00891F74" w:rsidRDefault="00891F74" w:rsidP="00891F74">
      <w:pPr>
        <w:jc w:val="center"/>
      </w:pPr>
    </w:p>
    <w:p w:rsidR="00891F74" w:rsidRDefault="00891F74" w:rsidP="00891F74">
      <w:pPr>
        <w:jc w:val="center"/>
      </w:pPr>
    </w:p>
    <w:p w:rsidR="00891F74" w:rsidRDefault="00891F74" w:rsidP="00891F74">
      <w:pPr>
        <w:jc w:val="center"/>
      </w:pPr>
    </w:p>
    <w:p w:rsidR="00B125A8" w:rsidRDefault="00B125A8" w:rsidP="00B125A8">
      <w:pPr>
        <w:tabs>
          <w:tab w:val="left" w:pos="5715"/>
        </w:tabs>
        <w:jc w:val="center"/>
        <w:rPr>
          <w:rFonts w:ascii="Candara" w:hAnsi="Candara"/>
        </w:rPr>
      </w:pPr>
      <w:r>
        <w:rPr>
          <w:rFonts w:ascii="Candara" w:hAnsi="Candara"/>
        </w:rPr>
        <w:t>MONITORAGGIO DIDATTICA A DISTANZA</w:t>
      </w:r>
    </w:p>
    <w:p w:rsidR="00B125A8" w:rsidRDefault="00B125A8" w:rsidP="00B125A8">
      <w:pPr>
        <w:tabs>
          <w:tab w:val="left" w:pos="5715"/>
        </w:tabs>
        <w:jc w:val="center"/>
        <w:rPr>
          <w:rFonts w:ascii="Candara" w:hAnsi="Candara"/>
        </w:rPr>
      </w:pPr>
    </w:p>
    <w:p w:rsidR="00B125A8" w:rsidRDefault="00B125A8" w:rsidP="00B125A8">
      <w:pPr>
        <w:tabs>
          <w:tab w:val="left" w:pos="5715"/>
        </w:tabs>
        <w:rPr>
          <w:rFonts w:ascii="Candara" w:hAnsi="Candara"/>
        </w:rPr>
      </w:pPr>
      <w:r>
        <w:rPr>
          <w:rFonts w:ascii="Candara" w:hAnsi="Candara"/>
        </w:rPr>
        <w:t>Cognome e nome del coordinatore……………………………………………………….</w:t>
      </w:r>
    </w:p>
    <w:p w:rsidR="00B125A8" w:rsidRDefault="00B125A8" w:rsidP="00B125A8">
      <w:pPr>
        <w:tabs>
          <w:tab w:val="left" w:pos="5715"/>
        </w:tabs>
        <w:rPr>
          <w:rFonts w:ascii="Candara" w:hAnsi="Candara"/>
        </w:rPr>
      </w:pPr>
    </w:p>
    <w:p w:rsidR="00B125A8" w:rsidRDefault="00B125A8" w:rsidP="00B125A8">
      <w:pPr>
        <w:tabs>
          <w:tab w:val="left" w:pos="5715"/>
        </w:tabs>
        <w:rPr>
          <w:rFonts w:ascii="Candara" w:hAnsi="Candara"/>
        </w:rPr>
      </w:pPr>
      <w:r>
        <w:rPr>
          <w:rFonts w:ascii="Candara" w:hAnsi="Candara"/>
        </w:rPr>
        <w:t>Plesso/ classe……………………………………………………………………………….</w:t>
      </w:r>
    </w:p>
    <w:p w:rsidR="00272682" w:rsidRDefault="00272682" w:rsidP="00C2191F">
      <w:pPr>
        <w:tabs>
          <w:tab w:val="left" w:pos="5715"/>
        </w:tabs>
        <w:jc w:val="right"/>
        <w:rPr>
          <w:rFonts w:ascii="Candara" w:hAnsi="Candara"/>
        </w:rPr>
      </w:pPr>
    </w:p>
    <w:p w:rsidR="00B125A8" w:rsidRDefault="00B125A8" w:rsidP="00207CF1">
      <w:pPr>
        <w:pStyle w:val="Paragrafoelenco"/>
        <w:numPr>
          <w:ilvl w:val="0"/>
          <w:numId w:val="27"/>
        </w:numPr>
      </w:pPr>
      <w:r>
        <w:t xml:space="preserve">Le attività di insegnamento/apprendimento a distanza realizzate: </w:t>
      </w:r>
    </w:p>
    <w:p w:rsidR="00B125A8" w:rsidRDefault="00B125A8" w:rsidP="00B125A8">
      <w:pPr>
        <w:pStyle w:val="Paragrafoelenco"/>
        <w:numPr>
          <w:ilvl w:val="0"/>
          <w:numId w:val="21"/>
        </w:numPr>
      </w:pPr>
      <w:r>
        <w:t xml:space="preserve">Sono frutto di un’esperienza pregressa </w:t>
      </w:r>
    </w:p>
    <w:p w:rsidR="00B125A8" w:rsidRDefault="00B125A8" w:rsidP="00B125A8">
      <w:pPr>
        <w:pStyle w:val="Paragrafoelenco"/>
        <w:numPr>
          <w:ilvl w:val="0"/>
          <w:numId w:val="21"/>
        </w:numPr>
      </w:pPr>
      <w:r>
        <w:t>Sono nate con l'emergenza attuale</w:t>
      </w:r>
    </w:p>
    <w:p w:rsidR="00B125A8" w:rsidRDefault="00B125A8" w:rsidP="00B125A8">
      <w:pPr>
        <w:pStyle w:val="Paragrafoelenco"/>
        <w:numPr>
          <w:ilvl w:val="0"/>
          <w:numId w:val="21"/>
        </w:numPr>
      </w:pPr>
      <w:r>
        <w:t xml:space="preserve"> Nessuna attività realizzata </w:t>
      </w:r>
    </w:p>
    <w:p w:rsidR="00907B4E" w:rsidRDefault="00B125A8" w:rsidP="00207CF1">
      <w:pPr>
        <w:pStyle w:val="Paragrafoelenco"/>
        <w:numPr>
          <w:ilvl w:val="0"/>
          <w:numId w:val="27"/>
        </w:numPr>
      </w:pPr>
      <w:r>
        <w:t>Il seguente blocco domande serve a delineare in quale grado di istruzione si stanno realizzando attività didattiche a distanza (Infanzia, Primaria, Secondaria di Primo grado e Secondaria di Secondo grado</w:t>
      </w:r>
      <w:proofErr w:type="gramStart"/>
      <w:r>
        <w:t xml:space="preserve">) </w:t>
      </w:r>
      <w:r w:rsidR="00907B4E">
        <w:t>.</w:t>
      </w:r>
      <w:proofErr w:type="gramEnd"/>
      <w:r w:rsidR="00907B4E">
        <w:t xml:space="preserve"> </w:t>
      </w:r>
      <w:r>
        <w:t xml:space="preserve"> Per quali sezioni della scuola di Infanzia si stanno organizzando attività di didattica a distanza? </w:t>
      </w:r>
    </w:p>
    <w:p w:rsidR="00907B4E" w:rsidRDefault="00B125A8" w:rsidP="00907B4E">
      <w:pPr>
        <w:pStyle w:val="Paragrafoelenco"/>
        <w:numPr>
          <w:ilvl w:val="0"/>
          <w:numId w:val="23"/>
        </w:numPr>
      </w:pPr>
      <w:r>
        <w:t>Tutte le sezioni (indicare il numero degli alunni coinvolti: numero alunni</w:t>
      </w:r>
      <w:r w:rsidR="00907B4E">
        <w:t>……………………………………………………………………………………………………………</w:t>
      </w:r>
      <w:proofErr w:type="gramStart"/>
      <w:r w:rsidR="00907B4E">
        <w:t>…….</w:t>
      </w:r>
      <w:proofErr w:type="gramEnd"/>
      <w:r w:rsidR="00907B4E">
        <w:t>.</w:t>
      </w:r>
      <w:r>
        <w:t>)</w:t>
      </w:r>
    </w:p>
    <w:p w:rsidR="00907B4E" w:rsidRDefault="00B125A8" w:rsidP="00907B4E">
      <w:pPr>
        <w:pStyle w:val="Paragrafoelenco"/>
        <w:numPr>
          <w:ilvl w:val="0"/>
          <w:numId w:val="23"/>
        </w:numPr>
      </w:pPr>
      <w:r>
        <w:t xml:space="preserve"> Solo per alcune sezioni (indicare il </w:t>
      </w:r>
      <w:r w:rsidR="00907B4E">
        <w:t>numero delle sezioni coinvolte…….................)</w:t>
      </w:r>
    </w:p>
    <w:p w:rsidR="00907B4E" w:rsidRDefault="00B125A8" w:rsidP="00907B4E">
      <w:pPr>
        <w:pStyle w:val="Paragrafoelenco"/>
        <w:numPr>
          <w:ilvl w:val="0"/>
          <w:numId w:val="23"/>
        </w:numPr>
      </w:pPr>
      <w:r>
        <w:t>indicare il numero degli alunni coinvolti:</w:t>
      </w:r>
      <w:r w:rsidR="00BB34CA">
        <w:t xml:space="preserve"> </w:t>
      </w:r>
      <w:r w:rsidR="00907B4E">
        <w:t>………………………………………………………………</w:t>
      </w:r>
      <w:r>
        <w:t xml:space="preserve">) </w:t>
      </w:r>
    </w:p>
    <w:p w:rsidR="00907B4E" w:rsidRDefault="00B125A8" w:rsidP="00907B4E">
      <w:pPr>
        <w:pStyle w:val="Paragrafoelenco"/>
        <w:numPr>
          <w:ilvl w:val="0"/>
          <w:numId w:val="23"/>
        </w:numPr>
      </w:pPr>
      <w:r>
        <w:t xml:space="preserve">Nessuna </w:t>
      </w:r>
    </w:p>
    <w:p w:rsidR="00907B4E" w:rsidRDefault="00B125A8" w:rsidP="00207CF1">
      <w:pPr>
        <w:pStyle w:val="Paragrafoelenco"/>
        <w:numPr>
          <w:ilvl w:val="0"/>
          <w:numId w:val="27"/>
        </w:numPr>
      </w:pPr>
      <w:r>
        <w:t xml:space="preserve">Per quali sezioni della scuola di Primaria si stanno organizzando attività di didattica a distanza? </w:t>
      </w:r>
    </w:p>
    <w:p w:rsidR="00907B4E" w:rsidRDefault="00B125A8" w:rsidP="00907B4E">
      <w:pPr>
        <w:pStyle w:val="Paragrafoelenco"/>
        <w:numPr>
          <w:ilvl w:val="0"/>
          <w:numId w:val="25"/>
        </w:numPr>
      </w:pPr>
      <w:r>
        <w:t xml:space="preserve">Tutte le classi (indicare il numero degli alunni coinvolti: </w:t>
      </w:r>
      <w:r w:rsidR="00907B4E">
        <w:t>………………………………………</w:t>
      </w:r>
      <w:proofErr w:type="gramStart"/>
      <w:r w:rsidR="00907B4E">
        <w:t>…….</w:t>
      </w:r>
      <w:proofErr w:type="gramEnd"/>
      <w:r>
        <w:t xml:space="preserve">) </w:t>
      </w:r>
    </w:p>
    <w:p w:rsidR="00907B4E" w:rsidRDefault="00B125A8" w:rsidP="00907B4E">
      <w:pPr>
        <w:pStyle w:val="Paragrafoelenco"/>
        <w:numPr>
          <w:ilvl w:val="0"/>
          <w:numId w:val="25"/>
        </w:numPr>
      </w:pPr>
      <w:r>
        <w:t xml:space="preserve">Solo per alcune classi (indicare il numero delle classi coinvolte: </w:t>
      </w:r>
      <w:r w:rsidR="00907B4E">
        <w:t>…………………………………</w:t>
      </w:r>
      <w:r>
        <w:t xml:space="preserve">) </w:t>
      </w:r>
    </w:p>
    <w:p w:rsidR="00907B4E" w:rsidRDefault="00B125A8" w:rsidP="00907B4E">
      <w:pPr>
        <w:pStyle w:val="Paragrafoelenco"/>
        <w:numPr>
          <w:ilvl w:val="0"/>
          <w:numId w:val="25"/>
        </w:numPr>
      </w:pPr>
      <w:r>
        <w:t xml:space="preserve">Solo per le classi terminali (indicare il numero delle classi coinvolte: </w:t>
      </w:r>
      <w:r w:rsidR="00907B4E">
        <w:t>…………………………</w:t>
      </w:r>
      <w:r>
        <w:t xml:space="preserve">) </w:t>
      </w:r>
    </w:p>
    <w:p w:rsidR="00907B4E" w:rsidRDefault="00B125A8" w:rsidP="00907B4E">
      <w:pPr>
        <w:pStyle w:val="Paragrafoelenco"/>
        <w:numPr>
          <w:ilvl w:val="0"/>
          <w:numId w:val="25"/>
        </w:numPr>
      </w:pPr>
      <w:r>
        <w:t>Nessuna</w:t>
      </w:r>
    </w:p>
    <w:p w:rsidR="00D30862" w:rsidRDefault="00B125A8" w:rsidP="00207CF1">
      <w:pPr>
        <w:pStyle w:val="Paragrafoelenco"/>
        <w:numPr>
          <w:ilvl w:val="0"/>
          <w:numId w:val="27"/>
        </w:numPr>
      </w:pPr>
      <w:r>
        <w:t xml:space="preserve"> Per quali sezioni della scuola di Secondaria di Primo grado si stanno organizzando attività di didattica a distanza? </w:t>
      </w:r>
    </w:p>
    <w:p w:rsidR="00D30862" w:rsidRDefault="00B125A8" w:rsidP="00D30862">
      <w:pPr>
        <w:pStyle w:val="Paragrafoelenco"/>
        <w:numPr>
          <w:ilvl w:val="0"/>
          <w:numId w:val="26"/>
        </w:numPr>
      </w:pPr>
      <w:r>
        <w:t xml:space="preserve">Tutte le classi (indicare il numero degli alunni coinvolti: </w:t>
      </w:r>
      <w:r w:rsidR="00D30862">
        <w:t>…………………………………………</w:t>
      </w:r>
      <w:r>
        <w:t xml:space="preserve">) </w:t>
      </w:r>
    </w:p>
    <w:p w:rsidR="00207CF1" w:rsidRDefault="00B125A8" w:rsidP="00D30862">
      <w:pPr>
        <w:pStyle w:val="Paragrafoelenco"/>
        <w:numPr>
          <w:ilvl w:val="0"/>
          <w:numId w:val="26"/>
        </w:numPr>
      </w:pPr>
      <w:r>
        <w:t xml:space="preserve">Solo per alcune classi (indicare il numero delle classi coinvolte: </w:t>
      </w:r>
      <w:r w:rsidR="00207CF1">
        <w:t>……………………</w:t>
      </w:r>
      <w:proofErr w:type="gramStart"/>
      <w:r w:rsidR="00207CF1">
        <w:t>-….</w:t>
      </w:r>
      <w:proofErr w:type="gramEnd"/>
      <w:r w:rsidR="00207CF1">
        <w:t>.…</w:t>
      </w:r>
      <w:r>
        <w:t>)</w:t>
      </w:r>
    </w:p>
    <w:p w:rsidR="00207CF1" w:rsidRDefault="00B125A8" w:rsidP="00D30862">
      <w:pPr>
        <w:pStyle w:val="Paragrafoelenco"/>
        <w:numPr>
          <w:ilvl w:val="0"/>
          <w:numId w:val="26"/>
        </w:numPr>
      </w:pPr>
      <w:r>
        <w:t xml:space="preserve"> Solo per le classi terminali (indicare il numero delle classi coinvolte:</w:t>
      </w:r>
      <w:r w:rsidR="00BB34CA">
        <w:t xml:space="preserve"> </w:t>
      </w:r>
      <w:r w:rsidR="00207CF1">
        <w:t>………………</w:t>
      </w:r>
      <w:proofErr w:type="gramStart"/>
      <w:r w:rsidR="00207CF1">
        <w:t>…….</w:t>
      </w:r>
      <w:proofErr w:type="gramEnd"/>
      <w:r>
        <w:t>)</w:t>
      </w:r>
    </w:p>
    <w:p w:rsidR="00207CF1" w:rsidRDefault="00B125A8" w:rsidP="00D30862">
      <w:pPr>
        <w:pStyle w:val="Paragrafoelenco"/>
        <w:numPr>
          <w:ilvl w:val="0"/>
          <w:numId w:val="26"/>
        </w:numPr>
      </w:pPr>
      <w:r>
        <w:t xml:space="preserve"> Nessuna </w:t>
      </w:r>
    </w:p>
    <w:p w:rsidR="00207CF1" w:rsidRDefault="00207CF1" w:rsidP="00207CF1">
      <w:pPr>
        <w:pStyle w:val="Paragrafoelenco"/>
        <w:ind w:left="1800"/>
      </w:pPr>
    </w:p>
    <w:p w:rsidR="00207CF1" w:rsidRDefault="00B125A8" w:rsidP="00207CF1">
      <w:pPr>
        <w:pStyle w:val="Paragrafoelenco"/>
        <w:numPr>
          <w:ilvl w:val="0"/>
          <w:numId w:val="27"/>
        </w:numPr>
      </w:pPr>
      <w:r>
        <w:t xml:space="preserve">Quali tipi di piattaforma/servizi utilizzate? (è possibile selezionare più risposte) </w:t>
      </w:r>
    </w:p>
    <w:p w:rsidR="00207CF1" w:rsidRDefault="00B125A8" w:rsidP="00207CF1">
      <w:pPr>
        <w:pStyle w:val="Paragrafoelenco"/>
        <w:numPr>
          <w:ilvl w:val="0"/>
          <w:numId w:val="28"/>
        </w:numPr>
      </w:pPr>
      <w:r>
        <w:t>Nessuna</w:t>
      </w:r>
    </w:p>
    <w:p w:rsidR="00207CF1" w:rsidRDefault="00B125A8" w:rsidP="00207CF1">
      <w:pPr>
        <w:pStyle w:val="Paragrafoelenco"/>
        <w:numPr>
          <w:ilvl w:val="0"/>
          <w:numId w:val="28"/>
        </w:numPr>
      </w:pPr>
      <w:r>
        <w:t xml:space="preserve"> Software del registro elettronico </w:t>
      </w:r>
    </w:p>
    <w:p w:rsidR="00207CF1" w:rsidRDefault="00B125A8" w:rsidP="00207CF1">
      <w:pPr>
        <w:pStyle w:val="Paragrafoelenco"/>
        <w:numPr>
          <w:ilvl w:val="0"/>
          <w:numId w:val="28"/>
        </w:numPr>
      </w:pPr>
      <w:r>
        <w:t xml:space="preserve"> Materiali o compiti per </w:t>
      </w:r>
      <w:proofErr w:type="gramStart"/>
      <w:r>
        <w:t>email</w:t>
      </w:r>
      <w:proofErr w:type="gramEnd"/>
      <w:r>
        <w:t xml:space="preserve"> </w:t>
      </w:r>
    </w:p>
    <w:p w:rsidR="00207CF1" w:rsidRDefault="00B125A8" w:rsidP="00207CF1">
      <w:pPr>
        <w:pStyle w:val="Paragrafoelenco"/>
        <w:numPr>
          <w:ilvl w:val="0"/>
          <w:numId w:val="28"/>
        </w:numPr>
      </w:pPr>
      <w:r>
        <w:t xml:space="preserve">Altro (se si è indicato Altro, specificare: </w:t>
      </w:r>
      <w:r w:rsidR="00207CF1">
        <w:t>…………………………………………………………………………………………………………………………</w:t>
      </w:r>
      <w:proofErr w:type="gramStart"/>
      <w:r w:rsidR="00207CF1">
        <w:t>…….</w:t>
      </w:r>
      <w:proofErr w:type="gramEnd"/>
      <w:r>
        <w:t xml:space="preserve">) </w:t>
      </w:r>
    </w:p>
    <w:p w:rsidR="00207CF1" w:rsidRDefault="00B125A8" w:rsidP="00207CF1">
      <w:pPr>
        <w:pStyle w:val="Paragrafoelenco"/>
        <w:numPr>
          <w:ilvl w:val="0"/>
          <w:numId w:val="27"/>
        </w:numPr>
      </w:pPr>
      <w:r>
        <w:t xml:space="preserve"> Nel caso di utilizzo di più piattaforme/servizi si ritiene necessario l'utilizzo di un'unica piattaforma/servizio a livello di Istituto?</w:t>
      </w:r>
    </w:p>
    <w:p w:rsidR="00207CF1" w:rsidRDefault="00B125A8" w:rsidP="00207CF1">
      <w:pPr>
        <w:pStyle w:val="Paragrafoelenco"/>
        <w:numPr>
          <w:ilvl w:val="0"/>
          <w:numId w:val="29"/>
        </w:numPr>
      </w:pPr>
      <w:r>
        <w:t xml:space="preserve">SI </w:t>
      </w:r>
    </w:p>
    <w:p w:rsidR="00207CF1" w:rsidRDefault="00B125A8" w:rsidP="00207CF1">
      <w:pPr>
        <w:pStyle w:val="Paragrafoelenco"/>
        <w:numPr>
          <w:ilvl w:val="0"/>
          <w:numId w:val="29"/>
        </w:numPr>
      </w:pPr>
      <w:r>
        <w:t xml:space="preserve">NO </w:t>
      </w:r>
    </w:p>
    <w:p w:rsidR="00207CF1" w:rsidRDefault="00B125A8" w:rsidP="00207CF1">
      <w:pPr>
        <w:pStyle w:val="Paragrafoelenco"/>
        <w:numPr>
          <w:ilvl w:val="0"/>
          <w:numId w:val="27"/>
        </w:numPr>
      </w:pPr>
      <w:r>
        <w:t xml:space="preserve"> Quanti alunni possono contare su dispositivi? </w:t>
      </w:r>
    </w:p>
    <w:p w:rsidR="00207CF1" w:rsidRDefault="00B125A8" w:rsidP="00207CF1">
      <w:pPr>
        <w:pStyle w:val="Paragrafoelenco"/>
        <w:numPr>
          <w:ilvl w:val="0"/>
          <w:numId w:val="30"/>
        </w:numPr>
      </w:pPr>
      <w:r>
        <w:t xml:space="preserve">Numero alunni </w:t>
      </w:r>
      <w:r w:rsidR="00207CF1">
        <w:t>………………………………………………………………………………</w:t>
      </w:r>
    </w:p>
    <w:p w:rsidR="00207CF1" w:rsidRDefault="00B125A8" w:rsidP="00207CF1">
      <w:pPr>
        <w:pStyle w:val="Paragrafoelenco"/>
        <w:numPr>
          <w:ilvl w:val="0"/>
          <w:numId w:val="30"/>
        </w:numPr>
      </w:pPr>
      <w:r>
        <w:t xml:space="preserve"> </w:t>
      </w:r>
      <w:proofErr w:type="gramStart"/>
      <w:r>
        <w:t>E’</w:t>
      </w:r>
      <w:proofErr w:type="gramEnd"/>
      <w:r>
        <w:t xml:space="preserve"> in corso un monitoraggio</w:t>
      </w:r>
    </w:p>
    <w:p w:rsidR="00207CF1" w:rsidRDefault="00B125A8" w:rsidP="00207CF1">
      <w:pPr>
        <w:pStyle w:val="Paragrafoelenco"/>
        <w:numPr>
          <w:ilvl w:val="0"/>
          <w:numId w:val="27"/>
        </w:numPr>
      </w:pPr>
      <w:r>
        <w:lastRenderedPageBreak/>
        <w:t xml:space="preserve"> Quanti alunni possono contare su dispositivi e collegamento internet? </w:t>
      </w:r>
    </w:p>
    <w:p w:rsidR="00207CF1" w:rsidRDefault="00B125A8" w:rsidP="00207CF1">
      <w:pPr>
        <w:pStyle w:val="Paragrafoelenco"/>
        <w:numPr>
          <w:ilvl w:val="0"/>
          <w:numId w:val="31"/>
        </w:numPr>
      </w:pPr>
      <w:r>
        <w:t>Numero alunni</w:t>
      </w:r>
      <w:r w:rsidR="00207CF1">
        <w:t>………</w:t>
      </w:r>
    </w:p>
    <w:p w:rsidR="00207CF1" w:rsidRDefault="00207CF1" w:rsidP="00207CF1">
      <w:pPr>
        <w:pStyle w:val="Paragrafoelenco"/>
        <w:numPr>
          <w:ilvl w:val="0"/>
          <w:numId w:val="31"/>
        </w:numPr>
      </w:pPr>
      <w:proofErr w:type="gramStart"/>
      <w:r>
        <w:t>E’</w:t>
      </w:r>
      <w:proofErr w:type="gramEnd"/>
      <w:r>
        <w:t xml:space="preserve"> in corso</w:t>
      </w:r>
      <w:r w:rsidR="00B125A8">
        <w:t xml:space="preserve"> un monitoraggio</w:t>
      </w:r>
    </w:p>
    <w:p w:rsidR="00207CF1" w:rsidRDefault="00B125A8" w:rsidP="00207CF1">
      <w:pPr>
        <w:pStyle w:val="Paragrafoelenco"/>
        <w:numPr>
          <w:ilvl w:val="0"/>
          <w:numId w:val="27"/>
        </w:numPr>
      </w:pPr>
      <w:r>
        <w:t xml:space="preserve"> Sono state predisposte attività o materiali alternativi per gli alunni privi di connessione internet? </w:t>
      </w:r>
    </w:p>
    <w:p w:rsidR="00207CF1" w:rsidRDefault="00B125A8" w:rsidP="00207CF1">
      <w:pPr>
        <w:pStyle w:val="Paragrafoelenco"/>
        <w:numPr>
          <w:ilvl w:val="0"/>
          <w:numId w:val="32"/>
        </w:numPr>
      </w:pPr>
      <w:r>
        <w:t xml:space="preserve">SI </w:t>
      </w:r>
    </w:p>
    <w:p w:rsidR="00207CF1" w:rsidRDefault="00B125A8" w:rsidP="00207CF1">
      <w:pPr>
        <w:pStyle w:val="Paragrafoelenco"/>
        <w:numPr>
          <w:ilvl w:val="0"/>
          <w:numId w:val="32"/>
        </w:numPr>
      </w:pPr>
      <w:r>
        <w:t>NO</w:t>
      </w:r>
    </w:p>
    <w:p w:rsidR="00F624C5" w:rsidRDefault="00B125A8" w:rsidP="00F624C5">
      <w:pPr>
        <w:pStyle w:val="Paragrafoelenco"/>
        <w:numPr>
          <w:ilvl w:val="0"/>
          <w:numId w:val="27"/>
        </w:numPr>
      </w:pPr>
      <w:r>
        <w:t xml:space="preserve"> Sono state predisposte attività o materiali specifici per gli alunni con disabilità? </w:t>
      </w:r>
    </w:p>
    <w:p w:rsidR="00F624C5" w:rsidRDefault="00B125A8" w:rsidP="00F624C5">
      <w:pPr>
        <w:pStyle w:val="Paragrafoelenco"/>
        <w:numPr>
          <w:ilvl w:val="0"/>
          <w:numId w:val="33"/>
        </w:numPr>
      </w:pPr>
      <w:r>
        <w:t xml:space="preserve">SI (Se sì quali? </w:t>
      </w:r>
      <w:r w:rsidR="00F624C5">
        <w:t>……………………………………………………………………………………………………….</w:t>
      </w:r>
      <w:r>
        <w:t xml:space="preserve">) </w:t>
      </w:r>
    </w:p>
    <w:p w:rsidR="00F624C5" w:rsidRDefault="00B125A8" w:rsidP="00F624C5">
      <w:pPr>
        <w:pStyle w:val="Paragrafoelenco"/>
        <w:numPr>
          <w:ilvl w:val="0"/>
          <w:numId w:val="33"/>
        </w:numPr>
      </w:pPr>
      <w:r>
        <w:t xml:space="preserve">NO </w:t>
      </w:r>
    </w:p>
    <w:p w:rsidR="00F624C5" w:rsidRDefault="00F624C5" w:rsidP="00F624C5">
      <w:pPr>
        <w:pStyle w:val="Paragrafoelenco"/>
        <w:numPr>
          <w:ilvl w:val="0"/>
          <w:numId w:val="27"/>
        </w:numPr>
      </w:pPr>
      <w:r>
        <w:t>S</w:t>
      </w:r>
      <w:r w:rsidR="00B125A8">
        <w:t xml:space="preserve">ono state predisposte attività o materiali specifici per gli alunni con disturbi specifici di apprendimento? </w:t>
      </w:r>
    </w:p>
    <w:p w:rsidR="00F624C5" w:rsidRDefault="00B125A8" w:rsidP="00F624C5">
      <w:pPr>
        <w:pStyle w:val="Paragrafoelenco"/>
        <w:numPr>
          <w:ilvl w:val="0"/>
          <w:numId w:val="34"/>
        </w:numPr>
      </w:pPr>
      <w:r>
        <w:t xml:space="preserve">SI (Se sì quali? </w:t>
      </w:r>
      <w:r w:rsidR="00F624C5">
        <w:t>…………………………………………………………………………………………………….</w:t>
      </w:r>
      <w:r>
        <w:t>)</w:t>
      </w:r>
    </w:p>
    <w:p w:rsidR="00F624C5" w:rsidRDefault="00B125A8" w:rsidP="00F624C5">
      <w:pPr>
        <w:pStyle w:val="Paragrafoelenco"/>
        <w:numPr>
          <w:ilvl w:val="0"/>
          <w:numId w:val="34"/>
        </w:numPr>
      </w:pPr>
      <w:r>
        <w:t xml:space="preserve"> NO</w:t>
      </w:r>
    </w:p>
    <w:p w:rsidR="00F624C5" w:rsidRDefault="00B125A8" w:rsidP="00F624C5">
      <w:pPr>
        <w:pStyle w:val="Paragrafoelenco"/>
        <w:numPr>
          <w:ilvl w:val="0"/>
          <w:numId w:val="27"/>
        </w:numPr>
      </w:pPr>
      <w:r>
        <w:t xml:space="preserve"> Sono state predisposte attività o materiali specifici per gli alunni con BES non certificati?</w:t>
      </w:r>
    </w:p>
    <w:p w:rsidR="00F624C5" w:rsidRDefault="00B125A8" w:rsidP="00F624C5">
      <w:pPr>
        <w:pStyle w:val="Paragrafoelenco"/>
        <w:numPr>
          <w:ilvl w:val="0"/>
          <w:numId w:val="35"/>
        </w:numPr>
      </w:pPr>
      <w:r>
        <w:t xml:space="preserve">SI (Se sì quali? </w:t>
      </w:r>
      <w:r w:rsidR="00F624C5">
        <w:t>…………………………………………………………………………………………………</w:t>
      </w:r>
      <w:r>
        <w:t>)</w:t>
      </w:r>
    </w:p>
    <w:p w:rsidR="00F624C5" w:rsidRDefault="00B125A8" w:rsidP="00F624C5">
      <w:pPr>
        <w:pStyle w:val="Paragrafoelenco"/>
        <w:numPr>
          <w:ilvl w:val="0"/>
          <w:numId w:val="35"/>
        </w:numPr>
      </w:pPr>
      <w:r>
        <w:t xml:space="preserve"> NO </w:t>
      </w:r>
    </w:p>
    <w:p w:rsidR="00F624C5" w:rsidRDefault="00B125A8" w:rsidP="00F624C5">
      <w:pPr>
        <w:pStyle w:val="Paragrafoelenco"/>
        <w:numPr>
          <w:ilvl w:val="0"/>
          <w:numId w:val="27"/>
        </w:numPr>
      </w:pPr>
      <w:r>
        <w:t xml:space="preserve"> L’attività didattica a distanza prevede forme di valutazione? </w:t>
      </w:r>
    </w:p>
    <w:p w:rsidR="00F624C5" w:rsidRDefault="00B125A8" w:rsidP="00F624C5">
      <w:pPr>
        <w:pStyle w:val="Paragrafoelenco"/>
        <w:numPr>
          <w:ilvl w:val="0"/>
          <w:numId w:val="36"/>
        </w:numPr>
      </w:pPr>
      <w:r>
        <w:t>SI</w:t>
      </w:r>
    </w:p>
    <w:p w:rsidR="00F624C5" w:rsidRDefault="00B125A8" w:rsidP="00F624C5">
      <w:pPr>
        <w:pStyle w:val="Paragrafoelenco"/>
        <w:numPr>
          <w:ilvl w:val="0"/>
          <w:numId w:val="36"/>
        </w:numPr>
      </w:pPr>
      <w:r>
        <w:t xml:space="preserve"> NO</w:t>
      </w:r>
    </w:p>
    <w:p w:rsidR="00F624C5" w:rsidRDefault="00B125A8" w:rsidP="00F624C5">
      <w:pPr>
        <w:pStyle w:val="Paragrafoelenco"/>
        <w:numPr>
          <w:ilvl w:val="0"/>
          <w:numId w:val="27"/>
        </w:numPr>
      </w:pPr>
      <w:r>
        <w:t xml:space="preserve"> </w:t>
      </w:r>
      <w:r w:rsidR="00F624C5">
        <w:t>I docenti stanno fruendo del supporto dell’</w:t>
      </w:r>
      <w:r>
        <w:t>animator</w:t>
      </w:r>
      <w:r w:rsidR="00F624C5">
        <w:t xml:space="preserve">e e il team </w:t>
      </w:r>
      <w:r>
        <w:t>digital</w:t>
      </w:r>
      <w:r w:rsidR="00F624C5">
        <w:t>e</w:t>
      </w:r>
      <w:r>
        <w:t xml:space="preserve">? </w:t>
      </w:r>
    </w:p>
    <w:p w:rsidR="00F624C5" w:rsidRDefault="00B125A8" w:rsidP="00F624C5">
      <w:pPr>
        <w:pStyle w:val="Paragrafoelenco"/>
        <w:numPr>
          <w:ilvl w:val="0"/>
          <w:numId w:val="37"/>
        </w:numPr>
      </w:pPr>
      <w:r>
        <w:t>SI</w:t>
      </w:r>
    </w:p>
    <w:p w:rsidR="00F624C5" w:rsidRDefault="00B125A8" w:rsidP="00F624C5">
      <w:pPr>
        <w:pStyle w:val="Paragrafoelenco"/>
        <w:numPr>
          <w:ilvl w:val="0"/>
          <w:numId w:val="37"/>
        </w:numPr>
      </w:pPr>
      <w:r>
        <w:t xml:space="preserve"> NO</w:t>
      </w:r>
    </w:p>
    <w:p w:rsidR="00B125A8" w:rsidRDefault="00B125A8" w:rsidP="00F624C5">
      <w:pPr>
        <w:pStyle w:val="Paragrafoelenco"/>
        <w:numPr>
          <w:ilvl w:val="0"/>
          <w:numId w:val="27"/>
        </w:numPr>
      </w:pPr>
      <w:r>
        <w:t xml:space="preserve"> Quanti alunni hanno la necessità di dispositivi per fruire della didattica a distan</w:t>
      </w:r>
      <w:r w:rsidR="00F624C5">
        <w:t>za?</w:t>
      </w:r>
    </w:p>
    <w:p w:rsidR="00F624C5" w:rsidRDefault="00F624C5" w:rsidP="00F624C5">
      <w:pPr>
        <w:pStyle w:val="Paragrafoelenco"/>
        <w:numPr>
          <w:ilvl w:val="0"/>
          <w:numId w:val="27"/>
        </w:numPr>
      </w:pPr>
      <w:r>
        <w:t>I docenti stanno operando in maniera coordinata?</w:t>
      </w:r>
    </w:p>
    <w:p w:rsidR="00F624C5" w:rsidRDefault="00F624C5" w:rsidP="00F624C5">
      <w:pPr>
        <w:pStyle w:val="Paragrafoelenco"/>
        <w:numPr>
          <w:ilvl w:val="0"/>
          <w:numId w:val="38"/>
        </w:numPr>
      </w:pPr>
      <w:r>
        <w:t>SI</w:t>
      </w:r>
    </w:p>
    <w:p w:rsidR="00F624C5" w:rsidRDefault="00F624C5" w:rsidP="00F624C5">
      <w:pPr>
        <w:pStyle w:val="Paragrafoelenco"/>
        <w:numPr>
          <w:ilvl w:val="0"/>
          <w:numId w:val="38"/>
        </w:numPr>
      </w:pPr>
      <w:r>
        <w:t>NO</w:t>
      </w:r>
    </w:p>
    <w:p w:rsidR="00F624C5" w:rsidRDefault="00F624C5" w:rsidP="00F624C5">
      <w:pPr>
        <w:pStyle w:val="Paragrafoelenco"/>
        <w:numPr>
          <w:ilvl w:val="0"/>
          <w:numId w:val="27"/>
        </w:numPr>
      </w:pPr>
      <w:proofErr w:type="gramStart"/>
      <w:r>
        <w:t>E’</w:t>
      </w:r>
      <w:proofErr w:type="gramEnd"/>
      <w:r>
        <w:t xml:space="preserve"> in atto una programmazione del Consiglio di classe?</w:t>
      </w:r>
    </w:p>
    <w:p w:rsidR="00F624C5" w:rsidRDefault="00F624C5" w:rsidP="00F624C5">
      <w:pPr>
        <w:pStyle w:val="Paragrafoelenco"/>
        <w:numPr>
          <w:ilvl w:val="0"/>
          <w:numId w:val="39"/>
        </w:numPr>
      </w:pPr>
      <w:r>
        <w:t>SI</w:t>
      </w:r>
    </w:p>
    <w:p w:rsidR="00F624C5" w:rsidRDefault="00F624C5" w:rsidP="00F624C5">
      <w:pPr>
        <w:pStyle w:val="Paragrafoelenco"/>
        <w:numPr>
          <w:ilvl w:val="0"/>
          <w:numId w:val="39"/>
        </w:numPr>
      </w:pPr>
      <w:r>
        <w:t>NO</w:t>
      </w:r>
    </w:p>
    <w:p w:rsidR="00F624C5" w:rsidRDefault="00F624C5" w:rsidP="00F624C5"/>
    <w:p w:rsidR="00F624C5" w:rsidRDefault="00F624C5" w:rsidP="00F624C5">
      <w:r>
        <w:t>Quali ulteriori criticità si rilevano?</w:t>
      </w:r>
      <w:r w:rsidR="009E4B48">
        <w:t xml:space="preserve"> ……………………………………………………………………………………………..</w:t>
      </w:r>
    </w:p>
    <w:p w:rsidR="00F624C5" w:rsidRDefault="00F624C5" w:rsidP="00F624C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E4B48">
        <w:t>.................</w:t>
      </w:r>
      <w:r>
        <w:t>.</w:t>
      </w:r>
    </w:p>
    <w:p w:rsidR="009E4B48" w:rsidRDefault="009E4B48" w:rsidP="00F624C5"/>
    <w:p w:rsidR="009E4B48" w:rsidRDefault="009E4B48" w:rsidP="00F624C5">
      <w:r>
        <w:t>Quali suggerimenti ulteriori si forniscono? ………………………………………………………………………………………</w:t>
      </w:r>
    </w:p>
    <w:p w:rsidR="00F624C5" w:rsidRDefault="009E4B48" w:rsidP="00F624C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1F74" w:rsidRDefault="00891F74" w:rsidP="00891F74">
      <w:r w:rsidRPr="00891F74">
        <w:rPr>
          <w:b/>
          <w:sz w:val="32"/>
        </w:rPr>
        <w:t>I coordinatori di classe e i coordinatori di plesso, faranno pervenire la relazione sul monitoraggio delle attività, già prevista dal Decreto del 6 marzo, entro il 19 marzo all’indirizzo di posta:</w:t>
      </w:r>
      <w:r w:rsidRPr="00891F74">
        <w:rPr>
          <w:sz w:val="32"/>
        </w:rPr>
        <w:t xml:space="preserve"> </w:t>
      </w:r>
    </w:p>
    <w:p w:rsidR="00426B89" w:rsidRPr="00426B89" w:rsidRDefault="00426B89" w:rsidP="00426B89">
      <w:pPr>
        <w:jc w:val="center"/>
        <w:rPr>
          <w:b/>
          <w:bCs/>
          <w:sz w:val="32"/>
          <w:szCs w:val="32"/>
        </w:rPr>
      </w:pPr>
      <w:r w:rsidRPr="00426B89">
        <w:rPr>
          <w:b/>
          <w:bCs/>
          <w:sz w:val="32"/>
          <w:szCs w:val="32"/>
        </w:rPr>
        <w:t>preside@istitutolucianomanara.edu.it</w:t>
      </w:r>
    </w:p>
    <w:p w:rsidR="00935623" w:rsidRDefault="00935623" w:rsidP="00935623">
      <w:pPr>
        <w:tabs>
          <w:tab w:val="left" w:pos="5715"/>
        </w:tabs>
        <w:jc w:val="both"/>
      </w:pPr>
    </w:p>
    <w:p w:rsidR="00935623" w:rsidRDefault="00935623" w:rsidP="00935623">
      <w:pPr>
        <w:tabs>
          <w:tab w:val="left" w:pos="5715"/>
        </w:tabs>
        <w:jc w:val="both"/>
      </w:pPr>
    </w:p>
    <w:p w:rsidR="00935623" w:rsidRDefault="00935623" w:rsidP="00935623">
      <w:pPr>
        <w:tabs>
          <w:tab w:val="left" w:pos="5715"/>
        </w:tabs>
        <w:jc w:val="both"/>
      </w:pPr>
    </w:p>
    <w:p w:rsidR="004156B0" w:rsidRDefault="004156B0" w:rsidP="00C2191F">
      <w:pPr>
        <w:tabs>
          <w:tab w:val="left" w:pos="5715"/>
        </w:tabs>
        <w:jc w:val="right"/>
        <w:rPr>
          <w:rFonts w:ascii="Candara" w:hAnsi="Candara"/>
        </w:rPr>
      </w:pPr>
    </w:p>
    <w:sectPr w:rsidR="004156B0" w:rsidSect="00224729">
      <w:footerReference w:type="default" r:id="rId8"/>
      <w:pgSz w:w="11906" w:h="16838"/>
      <w:pgMar w:top="1417" w:right="1134" w:bottom="1134" w:left="1134" w:header="708" w:footer="708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C83" w:rsidRDefault="00312C83" w:rsidP="00C2191F">
      <w:r>
        <w:separator/>
      </w:r>
    </w:p>
  </w:endnote>
  <w:endnote w:type="continuationSeparator" w:id="0">
    <w:p w:rsidR="00312C83" w:rsidRDefault="00312C83" w:rsidP="00C2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2EC" w:rsidRPr="009442EC" w:rsidRDefault="00312C83">
    <w:pPr>
      <w:pStyle w:val="Pidipagina"/>
      <w:rPr>
        <w:b/>
        <w:i/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C83" w:rsidRDefault="00312C83" w:rsidP="00C2191F">
      <w:r>
        <w:separator/>
      </w:r>
    </w:p>
  </w:footnote>
  <w:footnote w:type="continuationSeparator" w:id="0">
    <w:p w:rsidR="00312C83" w:rsidRDefault="00312C83" w:rsidP="00C21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5D00752"/>
    <w:name w:val="WW8Num1"/>
    <w:lvl w:ilvl="0">
      <w:start w:val="1"/>
      <w:numFmt w:val="decimal"/>
      <w:lvlText w:val="%1."/>
      <w:lvlJc w:val="left"/>
      <w:pPr>
        <w:tabs>
          <w:tab w:val="num" w:pos="851"/>
        </w:tabs>
        <w:ind w:left="851" w:firstLine="0"/>
      </w:pPr>
      <w:rPr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left"/>
      <w:pPr>
        <w:tabs>
          <w:tab w:val="num" w:pos="2700"/>
        </w:tabs>
        <w:ind w:left="2700" w:firstLine="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firstLine="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firstLine="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"/>
      <w:lvlJc w:val="left"/>
      <w:pPr>
        <w:tabs>
          <w:tab w:val="num" w:pos="1140"/>
        </w:tabs>
        <w:ind w:left="1140" w:hanging="360"/>
      </w:pPr>
      <w:rPr>
        <w:rFonts w:ascii="Wingdings" w:hAnsi="Wingdings" w:cs="Wingdings"/>
        <w:sz w:val="16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/>
      </w:rPr>
    </w:lvl>
  </w:abstractNum>
  <w:abstractNum w:abstractNumId="4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5B0559D"/>
    <w:multiLevelType w:val="hybridMultilevel"/>
    <w:tmpl w:val="6FA20A7C"/>
    <w:lvl w:ilvl="0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09D14260"/>
    <w:multiLevelType w:val="hybridMultilevel"/>
    <w:tmpl w:val="6074B14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800942"/>
    <w:multiLevelType w:val="hybridMultilevel"/>
    <w:tmpl w:val="3A46D77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3D57A9"/>
    <w:multiLevelType w:val="multilevel"/>
    <w:tmpl w:val="0DC6D28E"/>
    <w:name w:val="WW8Num11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56E4D8B"/>
    <w:multiLevelType w:val="multilevel"/>
    <w:tmpl w:val="814806CC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89836D1"/>
    <w:multiLevelType w:val="hybridMultilevel"/>
    <w:tmpl w:val="434C1888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9C42F4D"/>
    <w:multiLevelType w:val="multilevel"/>
    <w:tmpl w:val="3E84DE86"/>
    <w:name w:val="WW8Num110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C5D4CDB"/>
    <w:multiLevelType w:val="hybridMultilevel"/>
    <w:tmpl w:val="30884206"/>
    <w:lvl w:ilvl="0" w:tplc="53E25C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594F5A"/>
    <w:multiLevelType w:val="hybridMultilevel"/>
    <w:tmpl w:val="0900C742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0DE13E5"/>
    <w:multiLevelType w:val="multilevel"/>
    <w:tmpl w:val="0DC6D28E"/>
    <w:name w:val="WW8Num110222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1212AED"/>
    <w:multiLevelType w:val="hybridMultilevel"/>
    <w:tmpl w:val="E090B2C2"/>
    <w:lvl w:ilvl="0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6" w15:restartNumberingAfterBreak="0">
    <w:nsid w:val="220D07CE"/>
    <w:multiLevelType w:val="multilevel"/>
    <w:tmpl w:val="777A2220"/>
    <w:name w:val="WW8Num110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D8501E"/>
    <w:multiLevelType w:val="hybridMultilevel"/>
    <w:tmpl w:val="99443C86"/>
    <w:lvl w:ilvl="0" w:tplc="0410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8" w15:restartNumberingAfterBreak="0">
    <w:nsid w:val="2FF33981"/>
    <w:multiLevelType w:val="hybridMultilevel"/>
    <w:tmpl w:val="80D6278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9F52D31"/>
    <w:multiLevelType w:val="multilevel"/>
    <w:tmpl w:val="EC307F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3AF04B5D"/>
    <w:multiLevelType w:val="hybridMultilevel"/>
    <w:tmpl w:val="AE50B758"/>
    <w:lvl w:ilvl="0" w:tplc="0410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1" w15:restartNumberingAfterBreak="0">
    <w:nsid w:val="3F7A6E3B"/>
    <w:multiLevelType w:val="hybridMultilevel"/>
    <w:tmpl w:val="2376EE80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2422880"/>
    <w:multiLevelType w:val="hybridMultilevel"/>
    <w:tmpl w:val="BE86CB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42DA4"/>
    <w:multiLevelType w:val="hybridMultilevel"/>
    <w:tmpl w:val="4328D2B6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2602CD"/>
    <w:multiLevelType w:val="hybridMultilevel"/>
    <w:tmpl w:val="C416F39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20772F"/>
    <w:multiLevelType w:val="hybridMultilevel"/>
    <w:tmpl w:val="151AE61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1AB5621"/>
    <w:multiLevelType w:val="hybridMultilevel"/>
    <w:tmpl w:val="0784C0C0"/>
    <w:lvl w:ilvl="0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7" w15:restartNumberingAfterBreak="0">
    <w:nsid w:val="57E70DE4"/>
    <w:multiLevelType w:val="hybridMultilevel"/>
    <w:tmpl w:val="1048E540"/>
    <w:lvl w:ilvl="0" w:tplc="5AD4F77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3051B"/>
    <w:multiLevelType w:val="hybridMultilevel"/>
    <w:tmpl w:val="2214C36E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E65280"/>
    <w:multiLevelType w:val="hybridMultilevel"/>
    <w:tmpl w:val="CB504C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63734"/>
    <w:multiLevelType w:val="hybridMultilevel"/>
    <w:tmpl w:val="0DB66E06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BB464B"/>
    <w:multiLevelType w:val="hybridMultilevel"/>
    <w:tmpl w:val="F3BE6DB6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CC04C0B"/>
    <w:multiLevelType w:val="hybridMultilevel"/>
    <w:tmpl w:val="17BA99E0"/>
    <w:lvl w:ilvl="0" w:tplc="3336ED24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707C26DE"/>
    <w:multiLevelType w:val="hybridMultilevel"/>
    <w:tmpl w:val="DC821EE0"/>
    <w:lvl w:ilvl="0" w:tplc="0410000B">
      <w:start w:val="1"/>
      <w:numFmt w:val="bullet"/>
      <w:pStyle w:val="Titolo11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221300B"/>
    <w:multiLevelType w:val="hybridMultilevel"/>
    <w:tmpl w:val="A718B252"/>
    <w:lvl w:ilvl="0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5" w15:restartNumberingAfterBreak="0">
    <w:nsid w:val="74BA5673"/>
    <w:multiLevelType w:val="hybridMultilevel"/>
    <w:tmpl w:val="9C2A9F6C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68758AF"/>
    <w:multiLevelType w:val="hybridMultilevel"/>
    <w:tmpl w:val="FBE05FA8"/>
    <w:lvl w:ilvl="0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7" w15:restartNumberingAfterBreak="0">
    <w:nsid w:val="790A4E20"/>
    <w:multiLevelType w:val="hybridMultilevel"/>
    <w:tmpl w:val="F3CCA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46666A"/>
    <w:multiLevelType w:val="hybridMultilevel"/>
    <w:tmpl w:val="21F883F8"/>
    <w:lvl w:ilvl="0" w:tplc="72BE73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EB55E6"/>
    <w:multiLevelType w:val="hybridMultilevel"/>
    <w:tmpl w:val="1C7C19B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0"/>
  </w:num>
  <w:num w:numId="4">
    <w:abstractNumId w:val="1"/>
  </w:num>
  <w:num w:numId="5">
    <w:abstractNumId w:val="32"/>
  </w:num>
  <w:num w:numId="6">
    <w:abstractNumId w:val="19"/>
  </w:num>
  <w:num w:numId="7">
    <w:abstractNumId w:val="23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8"/>
  </w:num>
  <w:num w:numId="13">
    <w:abstractNumId w:val="28"/>
  </w:num>
  <w:num w:numId="14">
    <w:abstractNumId w:val="14"/>
  </w:num>
  <w:num w:numId="15">
    <w:abstractNumId w:val="16"/>
  </w:num>
  <w:num w:numId="16">
    <w:abstractNumId w:val="24"/>
  </w:num>
  <w:num w:numId="17">
    <w:abstractNumId w:val="11"/>
  </w:num>
  <w:num w:numId="18">
    <w:abstractNumId w:val="37"/>
  </w:num>
  <w:num w:numId="19">
    <w:abstractNumId w:val="27"/>
  </w:num>
  <w:num w:numId="20">
    <w:abstractNumId w:val="29"/>
  </w:num>
  <w:num w:numId="21">
    <w:abstractNumId w:val="6"/>
  </w:num>
  <w:num w:numId="22">
    <w:abstractNumId w:val="39"/>
  </w:num>
  <w:num w:numId="23">
    <w:abstractNumId w:val="31"/>
  </w:num>
  <w:num w:numId="24">
    <w:abstractNumId w:val="7"/>
  </w:num>
  <w:num w:numId="25">
    <w:abstractNumId w:val="18"/>
  </w:num>
  <w:num w:numId="26">
    <w:abstractNumId w:val="21"/>
  </w:num>
  <w:num w:numId="27">
    <w:abstractNumId w:val="38"/>
  </w:num>
  <w:num w:numId="28">
    <w:abstractNumId w:val="13"/>
  </w:num>
  <w:num w:numId="29">
    <w:abstractNumId w:val="20"/>
  </w:num>
  <w:num w:numId="30">
    <w:abstractNumId w:val="35"/>
  </w:num>
  <w:num w:numId="31">
    <w:abstractNumId w:val="30"/>
  </w:num>
  <w:num w:numId="32">
    <w:abstractNumId w:val="10"/>
  </w:num>
  <w:num w:numId="33">
    <w:abstractNumId w:val="25"/>
  </w:num>
  <w:num w:numId="34">
    <w:abstractNumId w:val="15"/>
  </w:num>
  <w:num w:numId="35">
    <w:abstractNumId w:val="17"/>
  </w:num>
  <w:num w:numId="36">
    <w:abstractNumId w:val="34"/>
  </w:num>
  <w:num w:numId="37">
    <w:abstractNumId w:val="26"/>
  </w:num>
  <w:num w:numId="38">
    <w:abstractNumId w:val="5"/>
  </w:num>
  <w:num w:numId="39">
    <w:abstractNumId w:val="36"/>
  </w:num>
  <w:num w:numId="4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1F"/>
    <w:rsid w:val="0005473E"/>
    <w:rsid w:val="0012213C"/>
    <w:rsid w:val="00152E41"/>
    <w:rsid w:val="001E4822"/>
    <w:rsid w:val="00205295"/>
    <w:rsid w:val="00207CF1"/>
    <w:rsid w:val="0026508C"/>
    <w:rsid w:val="00272682"/>
    <w:rsid w:val="00312C83"/>
    <w:rsid w:val="003873E0"/>
    <w:rsid w:val="003A501D"/>
    <w:rsid w:val="004156B0"/>
    <w:rsid w:val="00426B89"/>
    <w:rsid w:val="004468D5"/>
    <w:rsid w:val="00471CDC"/>
    <w:rsid w:val="004A096A"/>
    <w:rsid w:val="00522C28"/>
    <w:rsid w:val="00617909"/>
    <w:rsid w:val="00677D98"/>
    <w:rsid w:val="00712C22"/>
    <w:rsid w:val="00722439"/>
    <w:rsid w:val="00792EAE"/>
    <w:rsid w:val="0079462D"/>
    <w:rsid w:val="007F491C"/>
    <w:rsid w:val="00891F74"/>
    <w:rsid w:val="008B33FD"/>
    <w:rsid w:val="00907B4E"/>
    <w:rsid w:val="00935623"/>
    <w:rsid w:val="00972DCA"/>
    <w:rsid w:val="00984D32"/>
    <w:rsid w:val="009B2560"/>
    <w:rsid w:val="009E4B48"/>
    <w:rsid w:val="009F74C8"/>
    <w:rsid w:val="00AC7F88"/>
    <w:rsid w:val="00AF7B96"/>
    <w:rsid w:val="00B125A8"/>
    <w:rsid w:val="00BB34CA"/>
    <w:rsid w:val="00C2191F"/>
    <w:rsid w:val="00C24C3A"/>
    <w:rsid w:val="00D30862"/>
    <w:rsid w:val="00D74C01"/>
    <w:rsid w:val="00ED3B67"/>
    <w:rsid w:val="00F57017"/>
    <w:rsid w:val="00F624C5"/>
    <w:rsid w:val="00F8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2AC0"/>
  <w15:docId w15:val="{5F7A3B9B-0CDB-E94C-976F-6917CEA2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191F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2191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C219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91F"/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2191F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2191F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3">
    <w:name w:val="Light List Accent 3"/>
    <w:basedOn w:val="Tabellanormale"/>
    <w:uiPriority w:val="61"/>
    <w:rsid w:val="00C2191F"/>
    <w:pPr>
      <w:spacing w:after="0" w:line="240" w:lineRule="auto"/>
      <w:jc w:val="center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Normale1">
    <w:name w:val="Normale1"/>
    <w:rsid w:val="00C2191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itolo11">
    <w:name w:val="Titolo 11"/>
    <w:basedOn w:val="Normale1"/>
    <w:next w:val="Normale1"/>
    <w:rsid w:val="00C2191F"/>
    <w:pPr>
      <w:keepNext/>
      <w:numPr>
        <w:numId w:val="1"/>
      </w:numPr>
      <w:jc w:val="center"/>
    </w:pPr>
    <w:rPr>
      <w:i/>
      <w:iCs/>
    </w:rPr>
  </w:style>
  <w:style w:type="paragraph" w:customStyle="1" w:styleId="Titolo31">
    <w:name w:val="Titolo 31"/>
    <w:basedOn w:val="Normale1"/>
    <w:next w:val="Normale1"/>
    <w:rsid w:val="00C2191F"/>
    <w:pPr>
      <w:keepNext/>
      <w:ind w:left="1004" w:hanging="360"/>
      <w:jc w:val="center"/>
    </w:pPr>
    <w:rPr>
      <w:b/>
      <w:bCs/>
    </w:rPr>
  </w:style>
  <w:style w:type="character" w:customStyle="1" w:styleId="Carpredefinitoparagrafo1">
    <w:name w:val="Car. predefinito paragrafo1"/>
    <w:rsid w:val="00C2191F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2191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2191F"/>
    <w:rPr>
      <w:rFonts w:eastAsiaTheme="minorEastAsia"/>
      <w:sz w:val="24"/>
      <w:szCs w:val="24"/>
      <w:lang w:eastAsia="it-IT"/>
    </w:rPr>
  </w:style>
  <w:style w:type="paragraph" w:customStyle="1" w:styleId="Titolo91">
    <w:name w:val="Titolo 91"/>
    <w:basedOn w:val="Normale1"/>
    <w:next w:val="Normale1"/>
    <w:rsid w:val="00C2191F"/>
    <w:pPr>
      <w:keepNext/>
      <w:ind w:left="360" w:hanging="360"/>
      <w:jc w:val="center"/>
    </w:pPr>
    <w:rPr>
      <w:b/>
      <w:bCs/>
    </w:rPr>
  </w:style>
  <w:style w:type="paragraph" w:customStyle="1" w:styleId="Corpodeltesto21">
    <w:name w:val="Corpo del testo 21"/>
    <w:basedOn w:val="Normale1"/>
    <w:rsid w:val="00C2191F"/>
    <w:pPr>
      <w:jc w:val="both"/>
    </w:pPr>
  </w:style>
  <w:style w:type="paragraph" w:customStyle="1" w:styleId="Pa54">
    <w:name w:val="Pa54"/>
    <w:basedOn w:val="Normale"/>
    <w:next w:val="Normale"/>
    <w:rsid w:val="00C2191F"/>
    <w:pPr>
      <w:widowControl w:val="0"/>
      <w:autoSpaceDE w:val="0"/>
      <w:autoSpaceDN w:val="0"/>
      <w:adjustRightInd w:val="0"/>
      <w:spacing w:before="220" w:after="100" w:line="220" w:lineRule="atLeast"/>
    </w:pPr>
    <w:rPr>
      <w:rFonts w:ascii="Optima" w:eastAsia="Times New Roman" w:hAnsi="Optima" w:cs="Optima"/>
    </w:rPr>
  </w:style>
  <w:style w:type="paragraph" w:customStyle="1" w:styleId="Default">
    <w:name w:val="Default"/>
    <w:rsid w:val="00C2191F"/>
    <w:pPr>
      <w:widowControl w:val="0"/>
      <w:autoSpaceDE w:val="0"/>
      <w:autoSpaceDN w:val="0"/>
      <w:adjustRightInd w:val="0"/>
      <w:spacing w:after="0" w:line="240" w:lineRule="auto"/>
    </w:pPr>
    <w:rPr>
      <w:rFonts w:ascii="Optima" w:eastAsia="Times New Roman" w:hAnsi="Optima" w:cs="Optima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191F"/>
    <w:pPr>
      <w:spacing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191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C2191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9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91F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92E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2EAE"/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donatina.decaprio</dc:creator>
  <cp:lastModifiedBy>Anna Maria Giglioni</cp:lastModifiedBy>
  <cp:revision>3</cp:revision>
  <cp:lastPrinted>2020-03-06T08:06:00Z</cp:lastPrinted>
  <dcterms:created xsi:type="dcterms:W3CDTF">2020-03-30T16:23:00Z</dcterms:created>
  <dcterms:modified xsi:type="dcterms:W3CDTF">2020-03-30T16:24:00Z</dcterms:modified>
</cp:coreProperties>
</file>